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94"/>
        <w:tblW w:w="11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0"/>
        <w:gridCol w:w="1375"/>
        <w:gridCol w:w="2160"/>
        <w:gridCol w:w="1350"/>
        <w:gridCol w:w="2610"/>
        <w:gridCol w:w="1530"/>
        <w:gridCol w:w="1134"/>
      </w:tblGrid>
      <w:tr w:rsidR="00534CBD" w:rsidRPr="001A73C3" w:rsidTr="00E14872">
        <w:trPr>
          <w:trHeight w:val="840"/>
        </w:trPr>
        <w:tc>
          <w:tcPr>
            <w:tcW w:w="1320" w:type="dxa"/>
          </w:tcPr>
          <w:p w:rsidR="00CE4F32" w:rsidRPr="001A73C3" w:rsidRDefault="00CE4F32" w:rsidP="00E1487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1A73C3">
              <w:rPr>
                <w:rFonts w:ascii="Times New Roman" w:hAnsi="Times New Roman" w:cs="Times New Roman"/>
                <w:b/>
                <w:sz w:val="24"/>
                <w:szCs w:val="24"/>
              </w:rPr>
              <w:t>Nr. Rendor</w:t>
            </w:r>
          </w:p>
        </w:tc>
        <w:tc>
          <w:tcPr>
            <w:tcW w:w="1375" w:type="dxa"/>
          </w:tcPr>
          <w:p w:rsidR="0046767D" w:rsidRPr="001A73C3" w:rsidRDefault="00CE4F32" w:rsidP="00E1487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3C3">
              <w:rPr>
                <w:rFonts w:ascii="Times New Roman" w:hAnsi="Times New Roman" w:cs="Times New Roman"/>
                <w:b/>
                <w:sz w:val="24"/>
                <w:szCs w:val="24"/>
              </w:rPr>
              <w:t>Data e k</w:t>
            </w:r>
            <w:r w:rsidR="00534544" w:rsidRPr="001A73C3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1A73C3">
              <w:rPr>
                <w:rFonts w:ascii="Times New Roman" w:hAnsi="Times New Roman" w:cs="Times New Roman"/>
                <w:b/>
                <w:sz w:val="24"/>
                <w:szCs w:val="24"/>
              </w:rPr>
              <w:t>rkes</w:t>
            </w:r>
            <w:r w:rsidR="00534544" w:rsidRPr="001A73C3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1A73C3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816992" w:rsidRPr="001A73C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CE4F32" w:rsidRPr="001A73C3" w:rsidRDefault="00816992" w:rsidP="00E1487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3C3">
              <w:rPr>
                <w:rFonts w:ascii="Times New Roman" w:hAnsi="Times New Roman" w:cs="Times New Roman"/>
                <w:b/>
                <w:sz w:val="24"/>
                <w:szCs w:val="24"/>
              </w:rPr>
              <w:t>ankes</w:t>
            </w:r>
            <w:r w:rsidR="00534544" w:rsidRPr="001A73C3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1A73C3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160" w:type="dxa"/>
          </w:tcPr>
          <w:p w:rsidR="0046767D" w:rsidRPr="001A73C3" w:rsidRDefault="00CE4F32" w:rsidP="00E1487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3C3">
              <w:rPr>
                <w:rFonts w:ascii="Times New Roman" w:hAnsi="Times New Roman" w:cs="Times New Roman"/>
                <w:b/>
                <w:sz w:val="24"/>
                <w:szCs w:val="24"/>
              </w:rPr>
              <w:t>Objekti</w:t>
            </w:r>
            <w:r w:rsidR="0046767D" w:rsidRPr="001A73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A73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46767D" w:rsidRPr="001A73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A73C3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="00534544" w:rsidRPr="001A73C3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1A73C3">
              <w:rPr>
                <w:rFonts w:ascii="Times New Roman" w:hAnsi="Times New Roman" w:cs="Times New Roman"/>
                <w:b/>
                <w:sz w:val="24"/>
                <w:szCs w:val="24"/>
              </w:rPr>
              <w:t>rkes</w:t>
            </w:r>
            <w:r w:rsidR="00534544" w:rsidRPr="001A73C3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1A73C3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422C28" w:rsidRPr="001A73C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CE4F32" w:rsidRPr="001A73C3" w:rsidRDefault="00422C28" w:rsidP="00E1487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3C3">
              <w:rPr>
                <w:rFonts w:ascii="Times New Roman" w:hAnsi="Times New Roman" w:cs="Times New Roman"/>
                <w:b/>
                <w:sz w:val="24"/>
                <w:szCs w:val="24"/>
              </w:rPr>
              <w:t>ankes</w:t>
            </w:r>
            <w:r w:rsidR="00534544" w:rsidRPr="001A73C3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B53AD1" w:rsidRPr="001A73C3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1350" w:type="dxa"/>
          </w:tcPr>
          <w:p w:rsidR="00CE4F32" w:rsidRPr="001A73C3" w:rsidRDefault="00CE4F32" w:rsidP="00E1487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3C3">
              <w:rPr>
                <w:rFonts w:ascii="Times New Roman" w:hAnsi="Times New Roman" w:cs="Times New Roman"/>
                <w:b/>
                <w:sz w:val="24"/>
                <w:szCs w:val="24"/>
              </w:rPr>
              <w:t>Data e p</w:t>
            </w:r>
            <w:r w:rsidR="00534544" w:rsidRPr="001A73C3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1A73C3">
              <w:rPr>
                <w:rFonts w:ascii="Times New Roman" w:hAnsi="Times New Roman" w:cs="Times New Roman"/>
                <w:b/>
                <w:sz w:val="24"/>
                <w:szCs w:val="24"/>
              </w:rPr>
              <w:t>rgjigjes</w:t>
            </w:r>
          </w:p>
        </w:tc>
        <w:tc>
          <w:tcPr>
            <w:tcW w:w="2610" w:type="dxa"/>
          </w:tcPr>
          <w:p w:rsidR="00CE4F32" w:rsidRPr="001A73C3" w:rsidRDefault="00CE4F32" w:rsidP="00E1487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3C3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534544" w:rsidRPr="001A73C3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1A73C3">
              <w:rPr>
                <w:rFonts w:ascii="Times New Roman" w:hAnsi="Times New Roman" w:cs="Times New Roman"/>
                <w:b/>
                <w:sz w:val="24"/>
                <w:szCs w:val="24"/>
              </w:rPr>
              <w:t>rgjigje</w:t>
            </w:r>
          </w:p>
        </w:tc>
        <w:tc>
          <w:tcPr>
            <w:tcW w:w="1530" w:type="dxa"/>
          </w:tcPr>
          <w:p w:rsidR="00CE4F32" w:rsidRPr="001A73C3" w:rsidRDefault="00CE4F32" w:rsidP="00E1487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3C3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="00534544" w:rsidRPr="001A73C3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1A73C3">
              <w:rPr>
                <w:rFonts w:ascii="Times New Roman" w:hAnsi="Times New Roman" w:cs="Times New Roman"/>
                <w:b/>
                <w:sz w:val="24"/>
                <w:szCs w:val="24"/>
              </w:rPr>
              <w:t>nyra e p</w:t>
            </w:r>
            <w:r w:rsidR="00534544" w:rsidRPr="001A73C3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1A73C3">
              <w:rPr>
                <w:rFonts w:ascii="Times New Roman" w:hAnsi="Times New Roman" w:cs="Times New Roman"/>
                <w:b/>
                <w:sz w:val="24"/>
                <w:szCs w:val="24"/>
              </w:rPr>
              <w:t>rfundimit</w:t>
            </w:r>
            <w:r w:rsidR="00B53AD1" w:rsidRPr="001A73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A73C3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="00534544" w:rsidRPr="001A73C3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B53AD1" w:rsidRPr="001A73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A73C3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="00534544" w:rsidRPr="001A73C3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1A73C3">
              <w:rPr>
                <w:rFonts w:ascii="Times New Roman" w:hAnsi="Times New Roman" w:cs="Times New Roman"/>
                <w:b/>
                <w:sz w:val="24"/>
                <w:szCs w:val="24"/>
              </w:rPr>
              <w:t>rkes</w:t>
            </w:r>
            <w:r w:rsidR="00534544" w:rsidRPr="001A73C3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1A73C3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1134" w:type="dxa"/>
          </w:tcPr>
          <w:p w:rsidR="00CE4F32" w:rsidRPr="001A73C3" w:rsidRDefault="00CE4F32" w:rsidP="00E1487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3C3">
              <w:rPr>
                <w:rFonts w:ascii="Times New Roman" w:hAnsi="Times New Roman" w:cs="Times New Roman"/>
                <w:b/>
                <w:sz w:val="24"/>
                <w:szCs w:val="24"/>
              </w:rPr>
              <w:t>Tarifa</w:t>
            </w:r>
          </w:p>
        </w:tc>
      </w:tr>
      <w:tr w:rsidR="00534CBD" w:rsidRPr="001A73C3" w:rsidTr="00E14872">
        <w:trPr>
          <w:trHeight w:val="3797"/>
        </w:trPr>
        <w:tc>
          <w:tcPr>
            <w:tcW w:w="1320" w:type="dxa"/>
          </w:tcPr>
          <w:p w:rsidR="00CE4F32" w:rsidRPr="001A73C3" w:rsidRDefault="00CE4F32" w:rsidP="00E148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2DCD" w:rsidRPr="001A73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5" w:type="dxa"/>
          </w:tcPr>
          <w:p w:rsidR="00CE4F32" w:rsidRPr="001A73C3" w:rsidRDefault="000E6CB0" w:rsidP="00E14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3C3"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  <w:r w:rsidR="00DD47C9" w:rsidRPr="001A73C3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160" w:type="dxa"/>
          </w:tcPr>
          <w:p w:rsidR="002F5CC6" w:rsidRPr="001A73C3" w:rsidRDefault="000E6CB0" w:rsidP="00E14872">
            <w:pPr>
              <w:ind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Kerkese e percjelle nga MD, nepermjet te ciles kerkon nese eshte e rregjistruar dosja me pale “</w:t>
            </w:r>
          </w:p>
        </w:tc>
        <w:tc>
          <w:tcPr>
            <w:tcW w:w="1350" w:type="dxa"/>
          </w:tcPr>
          <w:p w:rsidR="00DD47C9" w:rsidRPr="001A73C3" w:rsidRDefault="000E6CB0" w:rsidP="00E148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14.11</w:t>
            </w:r>
            <w:r w:rsidR="00DD47C9" w:rsidRPr="001A7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  <w:p w:rsidR="00CE4F32" w:rsidRPr="001A73C3" w:rsidRDefault="00CE4F32" w:rsidP="00E148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0E6CB0" w:rsidRPr="001A73C3" w:rsidRDefault="00032BE5" w:rsidP="00E14872">
            <w:pPr>
              <w:ind w:firstLineChars="100" w:firstLine="2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3C3">
              <w:rPr>
                <w:rFonts w:ascii="Times New Roman" w:hAnsi="Times New Roman" w:cs="Times New Roman"/>
                <w:sz w:val="24"/>
                <w:szCs w:val="24"/>
              </w:rPr>
              <w:t>Drejtoria e P</w:t>
            </w:r>
            <w:r w:rsidR="00253BF2" w:rsidRPr="001A73C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A73C3">
              <w:rPr>
                <w:rFonts w:ascii="Times New Roman" w:hAnsi="Times New Roman" w:cs="Times New Roman"/>
                <w:sz w:val="24"/>
                <w:szCs w:val="24"/>
              </w:rPr>
              <w:t>rgjithshme e P</w:t>
            </w:r>
            <w:r w:rsidR="00253BF2" w:rsidRPr="001A73C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A73C3">
              <w:rPr>
                <w:rFonts w:ascii="Times New Roman" w:hAnsi="Times New Roman" w:cs="Times New Roman"/>
                <w:sz w:val="24"/>
                <w:szCs w:val="24"/>
              </w:rPr>
              <w:t xml:space="preserve">rmbarimit pasi </w:t>
            </w:r>
            <w:r w:rsidR="000E6CB0" w:rsidRPr="001A73C3">
              <w:rPr>
                <w:rFonts w:ascii="Times New Roman" w:hAnsi="Times New Roman" w:cs="Times New Roman"/>
                <w:sz w:val="24"/>
                <w:szCs w:val="24"/>
              </w:rPr>
              <w:t>ka marre info nga te gjitha Zyrat Vendore Permbarimore , ben me dije se ne sherbimin permbarimor nuk k ate rregjistruar dosje me pale”</w:t>
            </w:r>
            <w:r w:rsidR="000E6CB0" w:rsidRPr="001A7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Tirana cash &amp; carry” </w:t>
            </w:r>
          </w:p>
          <w:p w:rsidR="001570E2" w:rsidRPr="001A73C3" w:rsidRDefault="001570E2" w:rsidP="00E148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CE4F32" w:rsidRPr="001A73C3" w:rsidRDefault="004E576B" w:rsidP="00E14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3C3">
              <w:rPr>
                <w:rFonts w:ascii="Times New Roman" w:hAnsi="Times New Roman" w:cs="Times New Roman"/>
                <w:sz w:val="24"/>
                <w:szCs w:val="24"/>
              </w:rPr>
              <w:t>Trajtuar plot</w:t>
            </w:r>
            <w:r w:rsidR="00534544" w:rsidRPr="001A73C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A73C3">
              <w:rPr>
                <w:rFonts w:ascii="Times New Roman" w:hAnsi="Times New Roman" w:cs="Times New Roman"/>
                <w:sz w:val="24"/>
                <w:szCs w:val="24"/>
              </w:rPr>
              <w:t>sisht</w:t>
            </w:r>
          </w:p>
        </w:tc>
        <w:tc>
          <w:tcPr>
            <w:tcW w:w="1134" w:type="dxa"/>
          </w:tcPr>
          <w:p w:rsidR="00CE4F32" w:rsidRPr="001A73C3" w:rsidRDefault="00CE4F32" w:rsidP="00E14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3C3">
              <w:rPr>
                <w:rFonts w:ascii="Times New Roman" w:hAnsi="Times New Roman" w:cs="Times New Roman"/>
                <w:sz w:val="24"/>
                <w:szCs w:val="24"/>
              </w:rPr>
              <w:t>Pa tarif</w:t>
            </w:r>
            <w:r w:rsidR="00534544" w:rsidRPr="001A73C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534CBD" w:rsidRPr="001A73C3" w:rsidTr="00E14872">
        <w:trPr>
          <w:trHeight w:val="3698"/>
        </w:trPr>
        <w:tc>
          <w:tcPr>
            <w:tcW w:w="1320" w:type="dxa"/>
          </w:tcPr>
          <w:p w:rsidR="00CE4F32" w:rsidRPr="001A73C3" w:rsidRDefault="008A74E0" w:rsidP="00E14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3C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75" w:type="dxa"/>
          </w:tcPr>
          <w:p w:rsidR="00CE4F32" w:rsidRPr="001A73C3" w:rsidRDefault="000E6CB0" w:rsidP="00E14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3C3">
              <w:rPr>
                <w:rFonts w:ascii="Times New Roman" w:hAnsi="Times New Roman" w:cs="Times New Roman"/>
                <w:sz w:val="24"/>
                <w:szCs w:val="24"/>
              </w:rPr>
              <w:t>03.11</w:t>
            </w:r>
            <w:r w:rsidR="00142F6F" w:rsidRPr="001A73C3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160" w:type="dxa"/>
          </w:tcPr>
          <w:p w:rsidR="00DD47C9" w:rsidRPr="001A73C3" w:rsidRDefault="000E6CB0" w:rsidP="00E14872">
            <w:pPr>
              <w:ind w:firstLineChars="100" w:firstLine="2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Kerkese nga Rajmonda Trupja per vazhdimin e procedurave permbarimore nga ZP Durres, per ekzekutim vendimi</w:t>
            </w:r>
          </w:p>
          <w:p w:rsidR="00CE4F32" w:rsidRPr="001A73C3" w:rsidRDefault="00CE4F32" w:rsidP="00E148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CE4F32" w:rsidRPr="001A73C3" w:rsidRDefault="000E6CB0" w:rsidP="00E148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3C3"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  <w:r w:rsidR="00FD6D6F" w:rsidRPr="001A73C3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610" w:type="dxa"/>
          </w:tcPr>
          <w:p w:rsidR="00D45D55" w:rsidRPr="001A73C3" w:rsidRDefault="00FD6D6F" w:rsidP="00E14872">
            <w:pPr>
              <w:pStyle w:val="NormalWeb"/>
              <w:spacing w:before="0" w:beforeAutospacing="0" w:after="0" w:afterAutospacing="0"/>
              <w:jc w:val="both"/>
            </w:pPr>
            <w:r w:rsidRPr="001A73C3">
              <w:t xml:space="preserve">Drejtoria e Përgjithshme e Përmbarimit pasi ka </w:t>
            </w:r>
            <w:r w:rsidR="000E6CB0" w:rsidRPr="001A73C3">
              <w:t>kerkuar informacion nga ZP Durres ka kthyer pergjigje pales kerkuese, dhe ka rekomanduar vazhdimin e procedurave permbarimore ne funksion te ekzekutimit te vendimit gjyqesor.</w:t>
            </w:r>
          </w:p>
        </w:tc>
        <w:tc>
          <w:tcPr>
            <w:tcW w:w="1530" w:type="dxa"/>
          </w:tcPr>
          <w:p w:rsidR="00CE4F32" w:rsidRPr="001A73C3" w:rsidRDefault="00C50AFC" w:rsidP="00E14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3C3">
              <w:rPr>
                <w:rFonts w:ascii="Times New Roman" w:hAnsi="Times New Roman" w:cs="Times New Roman"/>
                <w:sz w:val="24"/>
                <w:szCs w:val="24"/>
              </w:rPr>
              <w:t>Trajtuar plot</w:t>
            </w:r>
            <w:r w:rsidR="00534544" w:rsidRPr="001A73C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A73C3">
              <w:rPr>
                <w:rFonts w:ascii="Times New Roman" w:hAnsi="Times New Roman" w:cs="Times New Roman"/>
                <w:sz w:val="24"/>
                <w:szCs w:val="24"/>
              </w:rPr>
              <w:t>sisht</w:t>
            </w:r>
          </w:p>
        </w:tc>
        <w:tc>
          <w:tcPr>
            <w:tcW w:w="1134" w:type="dxa"/>
          </w:tcPr>
          <w:p w:rsidR="00CE4F32" w:rsidRPr="001A73C3" w:rsidRDefault="008A74E0" w:rsidP="00E14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3C3">
              <w:rPr>
                <w:rFonts w:ascii="Times New Roman" w:hAnsi="Times New Roman" w:cs="Times New Roman"/>
                <w:sz w:val="24"/>
                <w:szCs w:val="24"/>
              </w:rPr>
              <w:t>Pa tarif</w:t>
            </w:r>
            <w:r w:rsidR="00534544" w:rsidRPr="001A73C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534CBD" w:rsidRPr="001A73C3" w:rsidTr="00E14872">
        <w:trPr>
          <w:trHeight w:val="3946"/>
        </w:trPr>
        <w:tc>
          <w:tcPr>
            <w:tcW w:w="1320" w:type="dxa"/>
          </w:tcPr>
          <w:p w:rsidR="00CE4F32" w:rsidRPr="001A73C3" w:rsidRDefault="00AB7748" w:rsidP="00E14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3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330A4" w:rsidRPr="001A73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5" w:type="dxa"/>
          </w:tcPr>
          <w:p w:rsidR="00CE4F32" w:rsidRPr="001A73C3" w:rsidRDefault="00FC52D9" w:rsidP="00E14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3C3"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  <w:r w:rsidR="00142F6F" w:rsidRPr="001A73C3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160" w:type="dxa"/>
          </w:tcPr>
          <w:p w:rsidR="00EC2A58" w:rsidRPr="001A73C3" w:rsidRDefault="009D618A" w:rsidP="00E14872">
            <w:pPr>
              <w:ind w:firstLineChars="100" w:firstLine="2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Ankese e percjelle nga MD, referuar ankeses se Florenc Hamati mbi pagesen e gjobes se kufirit per ZPTirane.</w:t>
            </w:r>
          </w:p>
          <w:p w:rsidR="00DB084E" w:rsidRPr="001A73C3" w:rsidRDefault="00DB084E" w:rsidP="00E148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CE4F32" w:rsidRPr="001A73C3" w:rsidRDefault="009D618A" w:rsidP="00E148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3C3"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  <w:r w:rsidR="00032BE5" w:rsidRPr="001A73C3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610" w:type="dxa"/>
          </w:tcPr>
          <w:p w:rsidR="00560B0D" w:rsidRPr="001A73C3" w:rsidRDefault="00032BE5" w:rsidP="00E148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3C3">
              <w:rPr>
                <w:rFonts w:ascii="Times New Roman" w:hAnsi="Times New Roman" w:cs="Times New Roman"/>
                <w:sz w:val="24"/>
                <w:szCs w:val="24"/>
              </w:rPr>
              <w:t>Drejtoria e P</w:t>
            </w:r>
            <w:r w:rsidR="00253BF2" w:rsidRPr="001A73C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A73C3">
              <w:rPr>
                <w:rFonts w:ascii="Times New Roman" w:hAnsi="Times New Roman" w:cs="Times New Roman"/>
                <w:sz w:val="24"/>
                <w:szCs w:val="24"/>
              </w:rPr>
              <w:t>rgjithshme e P</w:t>
            </w:r>
            <w:r w:rsidR="00253BF2" w:rsidRPr="001A73C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A73C3">
              <w:rPr>
                <w:rFonts w:ascii="Times New Roman" w:hAnsi="Times New Roman" w:cs="Times New Roman"/>
                <w:sz w:val="24"/>
                <w:szCs w:val="24"/>
              </w:rPr>
              <w:t xml:space="preserve">rmbarimit </w:t>
            </w:r>
            <w:r w:rsidR="00EC2A58" w:rsidRPr="001A73C3">
              <w:rPr>
                <w:rFonts w:ascii="Times New Roman" w:hAnsi="Times New Roman" w:cs="Times New Roman"/>
                <w:sz w:val="24"/>
                <w:szCs w:val="24"/>
              </w:rPr>
              <w:t xml:space="preserve">ka </w:t>
            </w:r>
            <w:r w:rsidR="009D618A" w:rsidRPr="001A73C3">
              <w:rPr>
                <w:rFonts w:ascii="Times New Roman" w:hAnsi="Times New Roman" w:cs="Times New Roman"/>
                <w:sz w:val="24"/>
                <w:szCs w:val="24"/>
              </w:rPr>
              <w:t>kerkuar informacion dhe ne baze te tij ka perpiluar relacion, vendim arkiimi dhe kthim pergjigje pales ankuese, duke I sqaruar se dosja eshte ekzekutuar teresisht bazuar ne nenin 616/a te KPRC.</w:t>
            </w:r>
            <w:r w:rsidR="00EC2A58" w:rsidRPr="001A73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:rsidR="00CE4F32" w:rsidRPr="001A73C3" w:rsidRDefault="008C4E00" w:rsidP="00E14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3C3">
              <w:rPr>
                <w:rFonts w:ascii="Times New Roman" w:hAnsi="Times New Roman" w:cs="Times New Roman"/>
                <w:sz w:val="24"/>
                <w:szCs w:val="24"/>
              </w:rPr>
              <w:t>Trajtuar plot</w:t>
            </w:r>
            <w:r w:rsidR="00534544" w:rsidRPr="001A73C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A73C3">
              <w:rPr>
                <w:rFonts w:ascii="Times New Roman" w:hAnsi="Times New Roman" w:cs="Times New Roman"/>
                <w:sz w:val="24"/>
                <w:szCs w:val="24"/>
              </w:rPr>
              <w:t>sisht</w:t>
            </w:r>
          </w:p>
        </w:tc>
        <w:tc>
          <w:tcPr>
            <w:tcW w:w="1134" w:type="dxa"/>
          </w:tcPr>
          <w:p w:rsidR="00CE4F32" w:rsidRPr="001A73C3" w:rsidRDefault="008F6A32" w:rsidP="00E14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3C3">
              <w:rPr>
                <w:rFonts w:ascii="Times New Roman" w:hAnsi="Times New Roman" w:cs="Times New Roman"/>
                <w:sz w:val="24"/>
                <w:szCs w:val="24"/>
              </w:rPr>
              <w:t>Pa tarif</w:t>
            </w:r>
            <w:r w:rsidR="00534544" w:rsidRPr="001A73C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534CBD" w:rsidRPr="001A73C3" w:rsidTr="00E14872">
        <w:trPr>
          <w:trHeight w:val="3497"/>
        </w:trPr>
        <w:tc>
          <w:tcPr>
            <w:tcW w:w="1320" w:type="dxa"/>
          </w:tcPr>
          <w:p w:rsidR="00C9323E" w:rsidRPr="001A73C3" w:rsidRDefault="00AB7748" w:rsidP="00E14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3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C9323E" w:rsidRPr="001A73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5" w:type="dxa"/>
          </w:tcPr>
          <w:p w:rsidR="00C9323E" w:rsidRPr="001A73C3" w:rsidRDefault="009D618A" w:rsidP="00E14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3C3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</w:tc>
        <w:tc>
          <w:tcPr>
            <w:tcW w:w="2160" w:type="dxa"/>
          </w:tcPr>
          <w:p w:rsidR="002F5CC6" w:rsidRPr="001A73C3" w:rsidRDefault="00EE31C1" w:rsidP="00E14872">
            <w:pPr>
              <w:ind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</w:t>
            </w:r>
            <w:r w:rsidR="00803365" w:rsidRPr="001A7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erkese e </w:t>
            </w:r>
            <w:r w:rsidR="009D618A" w:rsidRPr="001A7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Avokatit  te Popullit per zbatimin e rekomandimit per garantimin e te drejtave te femijes gjate procesit te divorcit, nga ZP Vlore.</w:t>
            </w:r>
          </w:p>
        </w:tc>
        <w:tc>
          <w:tcPr>
            <w:tcW w:w="1350" w:type="dxa"/>
          </w:tcPr>
          <w:p w:rsidR="00C9323E" w:rsidRPr="001A73C3" w:rsidRDefault="00803365" w:rsidP="00E148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3C3">
              <w:rPr>
                <w:rFonts w:ascii="Times New Roman" w:hAnsi="Times New Roman" w:cs="Times New Roman"/>
                <w:sz w:val="24"/>
                <w:szCs w:val="24"/>
              </w:rPr>
              <w:t>01.10.2025</w:t>
            </w:r>
          </w:p>
        </w:tc>
        <w:tc>
          <w:tcPr>
            <w:tcW w:w="2610" w:type="dxa"/>
          </w:tcPr>
          <w:p w:rsidR="00F06F31" w:rsidRPr="001A73C3" w:rsidRDefault="00032BE5" w:rsidP="00E148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3C3">
              <w:rPr>
                <w:rFonts w:ascii="Times New Roman" w:hAnsi="Times New Roman" w:cs="Times New Roman"/>
                <w:sz w:val="24"/>
                <w:szCs w:val="24"/>
              </w:rPr>
              <w:t>Drejtoria e P</w:t>
            </w:r>
            <w:r w:rsidR="00253BF2" w:rsidRPr="001A73C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A73C3">
              <w:rPr>
                <w:rFonts w:ascii="Times New Roman" w:hAnsi="Times New Roman" w:cs="Times New Roman"/>
                <w:sz w:val="24"/>
                <w:szCs w:val="24"/>
              </w:rPr>
              <w:t>rgjithshme e P</w:t>
            </w:r>
            <w:r w:rsidR="00253BF2" w:rsidRPr="001A73C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A73C3">
              <w:rPr>
                <w:rFonts w:ascii="Times New Roman" w:hAnsi="Times New Roman" w:cs="Times New Roman"/>
                <w:sz w:val="24"/>
                <w:szCs w:val="24"/>
              </w:rPr>
              <w:t xml:space="preserve">rmbarimit pasi ka </w:t>
            </w:r>
            <w:r w:rsidR="009D618A" w:rsidRPr="001A73C3">
              <w:rPr>
                <w:rFonts w:ascii="Times New Roman" w:hAnsi="Times New Roman" w:cs="Times New Roman"/>
                <w:sz w:val="24"/>
                <w:szCs w:val="24"/>
              </w:rPr>
              <w:t>kerkuar informacion</w:t>
            </w:r>
            <w:r w:rsidR="00EE31C1" w:rsidRPr="001A73C3">
              <w:rPr>
                <w:rFonts w:ascii="Times New Roman" w:hAnsi="Times New Roman" w:cs="Times New Roman"/>
                <w:sz w:val="24"/>
                <w:szCs w:val="24"/>
              </w:rPr>
              <w:t xml:space="preserve"> nga Zyra Permbarimore </w:t>
            </w:r>
            <w:r w:rsidR="009D618A" w:rsidRPr="001A73C3">
              <w:rPr>
                <w:rFonts w:ascii="Times New Roman" w:hAnsi="Times New Roman" w:cs="Times New Roman"/>
                <w:sz w:val="24"/>
                <w:szCs w:val="24"/>
              </w:rPr>
              <w:t xml:space="preserve">Vlore </w:t>
            </w:r>
            <w:r w:rsidR="00EE31C1" w:rsidRPr="001A73C3">
              <w:rPr>
                <w:rFonts w:ascii="Times New Roman" w:hAnsi="Times New Roman" w:cs="Times New Roman"/>
                <w:sz w:val="24"/>
                <w:szCs w:val="24"/>
              </w:rPr>
              <w:t xml:space="preserve"> , ka </w:t>
            </w:r>
            <w:r w:rsidR="009D618A" w:rsidRPr="001A73C3">
              <w:rPr>
                <w:rFonts w:ascii="Times New Roman" w:hAnsi="Times New Roman" w:cs="Times New Roman"/>
                <w:sz w:val="24"/>
                <w:szCs w:val="24"/>
              </w:rPr>
              <w:t>kthyer pergjigje mbi procedurat e marra dhe eshte informuar pala kerkuese se dosja eshte terhequr nga kreditori.</w:t>
            </w:r>
          </w:p>
        </w:tc>
        <w:tc>
          <w:tcPr>
            <w:tcW w:w="1530" w:type="dxa"/>
          </w:tcPr>
          <w:p w:rsidR="00C9323E" w:rsidRPr="001A73C3" w:rsidRDefault="003A2169" w:rsidP="00E14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3C3">
              <w:rPr>
                <w:rFonts w:ascii="Times New Roman" w:hAnsi="Times New Roman" w:cs="Times New Roman"/>
                <w:sz w:val="24"/>
                <w:szCs w:val="24"/>
              </w:rPr>
              <w:t>Trajtuar plot</w:t>
            </w:r>
            <w:r w:rsidR="00534544" w:rsidRPr="001A73C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A73C3">
              <w:rPr>
                <w:rFonts w:ascii="Times New Roman" w:hAnsi="Times New Roman" w:cs="Times New Roman"/>
                <w:sz w:val="24"/>
                <w:szCs w:val="24"/>
              </w:rPr>
              <w:t>sisht</w:t>
            </w:r>
          </w:p>
        </w:tc>
        <w:tc>
          <w:tcPr>
            <w:tcW w:w="1134" w:type="dxa"/>
          </w:tcPr>
          <w:p w:rsidR="00C9323E" w:rsidRPr="001A73C3" w:rsidRDefault="00C9323E" w:rsidP="00E14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3C3">
              <w:rPr>
                <w:rFonts w:ascii="Times New Roman" w:hAnsi="Times New Roman" w:cs="Times New Roman"/>
                <w:sz w:val="24"/>
                <w:szCs w:val="24"/>
              </w:rPr>
              <w:t>Pa tarif</w:t>
            </w:r>
            <w:r w:rsidR="00534544" w:rsidRPr="001A73C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534CBD" w:rsidRPr="001A73C3" w:rsidTr="00E14872">
        <w:trPr>
          <w:trHeight w:val="2042"/>
        </w:trPr>
        <w:tc>
          <w:tcPr>
            <w:tcW w:w="1320" w:type="dxa"/>
          </w:tcPr>
          <w:p w:rsidR="009959BB" w:rsidRPr="001A73C3" w:rsidRDefault="00E243D5" w:rsidP="00E148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7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9959BB" w:rsidRPr="001A7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375" w:type="dxa"/>
          </w:tcPr>
          <w:p w:rsidR="005913AD" w:rsidRPr="001A73C3" w:rsidRDefault="00561759" w:rsidP="00E148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7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14.10</w:t>
            </w:r>
            <w:r w:rsidR="006F0404" w:rsidRPr="001A7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.2025</w:t>
            </w:r>
          </w:p>
        </w:tc>
        <w:tc>
          <w:tcPr>
            <w:tcW w:w="2160" w:type="dxa"/>
          </w:tcPr>
          <w:p w:rsidR="00932FC5" w:rsidRPr="001A73C3" w:rsidRDefault="00561759" w:rsidP="00E1487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7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Kerkese nga znj.Eda Grimci per ZP Tirane per vazhdimin e procedurave Permbarimore per urdhrin e mbrojtjes.</w:t>
            </w:r>
          </w:p>
        </w:tc>
        <w:tc>
          <w:tcPr>
            <w:tcW w:w="1350" w:type="dxa"/>
          </w:tcPr>
          <w:p w:rsidR="009959BB" w:rsidRPr="001A73C3" w:rsidRDefault="00561759" w:rsidP="00E1487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7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14.11</w:t>
            </w:r>
            <w:r w:rsidR="00032BE5" w:rsidRPr="001A7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.2025</w:t>
            </w:r>
          </w:p>
        </w:tc>
        <w:tc>
          <w:tcPr>
            <w:tcW w:w="2610" w:type="dxa"/>
          </w:tcPr>
          <w:p w:rsidR="00EE31C1" w:rsidRPr="001A73C3" w:rsidRDefault="00EE31C1" w:rsidP="00E14872">
            <w:pPr>
              <w:ind w:firstLineChars="100" w:firstLine="2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Kthim pergjigje </w:t>
            </w:r>
            <w:r w:rsidR="00561759" w:rsidRPr="001A7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pales kerkuese duke I beret e ditur se dosja eshte ekzekutuar dhe urdhri mbrojtjes ka mbaruar efektet ligjore ne vitin 2010.</w:t>
            </w:r>
          </w:p>
          <w:p w:rsidR="009959BB" w:rsidRPr="001A73C3" w:rsidRDefault="009959BB" w:rsidP="00E148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9959BB" w:rsidRPr="001A73C3" w:rsidRDefault="004E6EAD" w:rsidP="00E14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3C3">
              <w:rPr>
                <w:rFonts w:ascii="Times New Roman" w:hAnsi="Times New Roman" w:cs="Times New Roman"/>
                <w:sz w:val="24"/>
                <w:szCs w:val="24"/>
              </w:rPr>
              <w:t>Trajtuar</w:t>
            </w:r>
            <w:r w:rsidR="000C6396" w:rsidRPr="001A73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3C3">
              <w:rPr>
                <w:rFonts w:ascii="Times New Roman" w:hAnsi="Times New Roman" w:cs="Times New Roman"/>
                <w:sz w:val="24"/>
                <w:szCs w:val="24"/>
              </w:rPr>
              <w:t>plot</w:t>
            </w:r>
            <w:r w:rsidR="00534544" w:rsidRPr="001A73C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A73C3">
              <w:rPr>
                <w:rFonts w:ascii="Times New Roman" w:hAnsi="Times New Roman" w:cs="Times New Roman"/>
                <w:sz w:val="24"/>
                <w:szCs w:val="24"/>
              </w:rPr>
              <w:t>sisht.</w:t>
            </w:r>
          </w:p>
        </w:tc>
        <w:tc>
          <w:tcPr>
            <w:tcW w:w="1134" w:type="dxa"/>
          </w:tcPr>
          <w:p w:rsidR="009959BB" w:rsidRPr="001A73C3" w:rsidRDefault="009959BB" w:rsidP="00E14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3C3">
              <w:rPr>
                <w:rFonts w:ascii="Times New Roman" w:hAnsi="Times New Roman" w:cs="Times New Roman"/>
                <w:sz w:val="24"/>
                <w:szCs w:val="24"/>
              </w:rPr>
              <w:t>Pa tarif</w:t>
            </w:r>
            <w:r w:rsidR="00534544" w:rsidRPr="001A73C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534CBD" w:rsidRPr="001A73C3" w:rsidTr="00E14872">
        <w:trPr>
          <w:trHeight w:val="4433"/>
        </w:trPr>
        <w:tc>
          <w:tcPr>
            <w:tcW w:w="1320" w:type="dxa"/>
          </w:tcPr>
          <w:p w:rsidR="00536CA5" w:rsidRPr="001A73C3" w:rsidRDefault="00E243D5" w:rsidP="00E148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7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536CA5" w:rsidRPr="001A7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375" w:type="dxa"/>
          </w:tcPr>
          <w:p w:rsidR="00536CA5" w:rsidRPr="001A73C3" w:rsidRDefault="00561759" w:rsidP="00E148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7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09.10.</w:t>
            </w:r>
            <w:r w:rsidR="006F0404" w:rsidRPr="001A7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2160" w:type="dxa"/>
          </w:tcPr>
          <w:p w:rsidR="00E21125" w:rsidRPr="001A73C3" w:rsidRDefault="00561759" w:rsidP="00E148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Ankesa nga znj.Vilma Zenelaj per veprimet e ndjekura nga ZP Tirane ne funksion te ekzekutimit te vendimit me nr 1188 date 20.02.2019 te Gjykates Tirane me objekt: kthim shume.</w:t>
            </w:r>
          </w:p>
          <w:p w:rsidR="00932FC5" w:rsidRPr="001A73C3" w:rsidRDefault="00932FC5" w:rsidP="00E1487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</w:tcPr>
          <w:p w:rsidR="00536CA5" w:rsidRPr="001A73C3" w:rsidRDefault="00536CA5" w:rsidP="00E1487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10" w:type="dxa"/>
          </w:tcPr>
          <w:p w:rsidR="00C34198" w:rsidRPr="001A73C3" w:rsidRDefault="00032BE5" w:rsidP="00E148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3C3">
              <w:rPr>
                <w:rFonts w:ascii="Times New Roman" w:hAnsi="Times New Roman" w:cs="Times New Roman"/>
                <w:sz w:val="24"/>
                <w:szCs w:val="24"/>
              </w:rPr>
              <w:t>Drejtoria e P</w:t>
            </w:r>
            <w:r w:rsidR="00253BF2" w:rsidRPr="001A73C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A73C3">
              <w:rPr>
                <w:rFonts w:ascii="Times New Roman" w:hAnsi="Times New Roman" w:cs="Times New Roman"/>
                <w:sz w:val="24"/>
                <w:szCs w:val="24"/>
              </w:rPr>
              <w:t>rgjithshme e P</w:t>
            </w:r>
            <w:r w:rsidR="00253BF2" w:rsidRPr="001A73C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A73C3">
              <w:rPr>
                <w:rFonts w:ascii="Times New Roman" w:hAnsi="Times New Roman" w:cs="Times New Roman"/>
                <w:sz w:val="24"/>
                <w:szCs w:val="24"/>
              </w:rPr>
              <w:t xml:space="preserve">rmbarimit pasi ka </w:t>
            </w:r>
            <w:r w:rsidR="00561759" w:rsidRPr="001A73C3">
              <w:rPr>
                <w:rFonts w:ascii="Times New Roman" w:hAnsi="Times New Roman" w:cs="Times New Roman"/>
                <w:sz w:val="24"/>
                <w:szCs w:val="24"/>
              </w:rPr>
              <w:t>kerkuar informacion nga ZP</w:t>
            </w:r>
            <w:r w:rsidR="004A7DB3" w:rsidRPr="001A73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61759" w:rsidRPr="001A73C3">
              <w:rPr>
                <w:rFonts w:ascii="Times New Roman" w:hAnsi="Times New Roman" w:cs="Times New Roman"/>
                <w:sz w:val="24"/>
                <w:szCs w:val="24"/>
              </w:rPr>
              <w:t>Tirane I ka kerkuar pales kerkuese prokur per marrjen e informacionit pasi nuk rezulton pale e legjitimuar ne dosjen permbarimore.</w:t>
            </w:r>
          </w:p>
        </w:tc>
        <w:tc>
          <w:tcPr>
            <w:tcW w:w="1530" w:type="dxa"/>
          </w:tcPr>
          <w:p w:rsidR="00536CA5" w:rsidRPr="001A73C3" w:rsidRDefault="00561759" w:rsidP="00E14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3C3">
              <w:rPr>
                <w:rFonts w:ascii="Times New Roman" w:hAnsi="Times New Roman" w:cs="Times New Roman"/>
                <w:sz w:val="24"/>
                <w:szCs w:val="24"/>
              </w:rPr>
              <w:t>Ne pritje te prokures</w:t>
            </w:r>
          </w:p>
        </w:tc>
        <w:tc>
          <w:tcPr>
            <w:tcW w:w="1134" w:type="dxa"/>
          </w:tcPr>
          <w:p w:rsidR="00536CA5" w:rsidRPr="001A73C3" w:rsidRDefault="00536CA5" w:rsidP="00E14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3C3">
              <w:rPr>
                <w:rFonts w:ascii="Times New Roman" w:hAnsi="Times New Roman" w:cs="Times New Roman"/>
                <w:sz w:val="24"/>
                <w:szCs w:val="24"/>
              </w:rPr>
              <w:t>Pa tarif</w:t>
            </w:r>
            <w:r w:rsidR="00534544" w:rsidRPr="001A73C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1A73C3" w:rsidRPr="001A73C3" w:rsidTr="00E14872">
        <w:trPr>
          <w:trHeight w:val="525"/>
        </w:trPr>
        <w:tc>
          <w:tcPr>
            <w:tcW w:w="1320" w:type="dxa"/>
          </w:tcPr>
          <w:p w:rsidR="001A73C3" w:rsidRPr="001A73C3" w:rsidRDefault="001A73C3" w:rsidP="00E148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A73C3" w:rsidRPr="001A73C3" w:rsidRDefault="001A73C3" w:rsidP="00E148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7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1375" w:type="dxa"/>
          </w:tcPr>
          <w:p w:rsidR="001A73C3" w:rsidRPr="001A73C3" w:rsidRDefault="001A73C3" w:rsidP="00E148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A73C3" w:rsidRPr="001A73C3" w:rsidRDefault="001A73C3" w:rsidP="00E148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7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27.10.2025</w:t>
            </w:r>
          </w:p>
        </w:tc>
        <w:tc>
          <w:tcPr>
            <w:tcW w:w="2160" w:type="dxa"/>
          </w:tcPr>
          <w:p w:rsidR="001A73C3" w:rsidRPr="001A73C3" w:rsidRDefault="001A73C3" w:rsidP="00E148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Ankesë e përcjellë nga MD, referuar ankesës së përsëritur të shtetasit Zubi Kurti në lidhje me vepri met përmbarimore të ndjekura nga Z.P. Vlorë të tituli ekzekutiv </w:t>
            </w:r>
            <w:r w:rsidRPr="001A73C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Vendimi Nr. 382, datë </w:t>
            </w:r>
            <w:r w:rsidRPr="001A73C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lastRenderedPageBreak/>
              <w:t>17.05.2021, të Gjykatës Administrative të Shkallës së Parë Vlorë</w:t>
            </w:r>
          </w:p>
        </w:tc>
        <w:tc>
          <w:tcPr>
            <w:tcW w:w="1350" w:type="dxa"/>
          </w:tcPr>
          <w:p w:rsidR="001A73C3" w:rsidRPr="001A73C3" w:rsidRDefault="001A73C3" w:rsidP="00E1487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A73C3" w:rsidRPr="001A73C3" w:rsidRDefault="001A73C3" w:rsidP="00E1487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7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25.11.2025</w:t>
            </w:r>
          </w:p>
        </w:tc>
        <w:tc>
          <w:tcPr>
            <w:tcW w:w="2610" w:type="dxa"/>
          </w:tcPr>
          <w:p w:rsidR="001A73C3" w:rsidRPr="001A73C3" w:rsidRDefault="001A73C3" w:rsidP="00E148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3C3">
              <w:rPr>
                <w:rFonts w:ascii="Times New Roman" w:hAnsi="Times New Roman" w:cs="Times New Roman"/>
                <w:sz w:val="24"/>
                <w:szCs w:val="24"/>
              </w:rPr>
              <w:t xml:space="preserve">Drejtoria e Përgjithshme e Përmbarimit ka kërkuar informacion nga ana e Z.P. Vlorë dhe në bazë të tij ka </w:t>
            </w:r>
            <w:r w:rsidRPr="001A7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Kthyer përgjigje palës kërkuese duke I bërë me dije se dosja është ekzekutuar dhe përmbaruesi gjyqësor përgjegjës ka marrë </w:t>
            </w:r>
            <w:r w:rsidRPr="001A73C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"Vendim për </w:t>
            </w:r>
            <w:r w:rsidRPr="001A73C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lastRenderedPageBreak/>
              <w:t>pushimin e Urdhrit të Ekzekutimit të ekzekutuar tërësisht".</w:t>
            </w:r>
          </w:p>
        </w:tc>
        <w:tc>
          <w:tcPr>
            <w:tcW w:w="1530" w:type="dxa"/>
          </w:tcPr>
          <w:p w:rsidR="001A73C3" w:rsidRPr="001A73C3" w:rsidRDefault="001A73C3" w:rsidP="00E14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3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Trajtuar plotësisht</w:t>
            </w:r>
          </w:p>
        </w:tc>
        <w:tc>
          <w:tcPr>
            <w:tcW w:w="1134" w:type="dxa"/>
          </w:tcPr>
          <w:p w:rsidR="001A73C3" w:rsidRPr="001A73C3" w:rsidRDefault="001A73C3" w:rsidP="00E14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3C3">
              <w:rPr>
                <w:rFonts w:ascii="Times New Roman" w:hAnsi="Times New Roman" w:cs="Times New Roman"/>
                <w:sz w:val="24"/>
                <w:szCs w:val="24"/>
              </w:rPr>
              <w:t>Pa tarife</w:t>
            </w:r>
          </w:p>
        </w:tc>
      </w:tr>
      <w:tr w:rsidR="001F0BE0" w:rsidRPr="001A73C3" w:rsidTr="00E14872">
        <w:trPr>
          <w:trHeight w:val="4065"/>
        </w:trPr>
        <w:tc>
          <w:tcPr>
            <w:tcW w:w="1320" w:type="dxa"/>
          </w:tcPr>
          <w:p w:rsidR="001F0BE0" w:rsidRPr="001A73C3" w:rsidRDefault="001F0BE0" w:rsidP="00E148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F0BE0" w:rsidRPr="001A73C3" w:rsidRDefault="004A7DB3" w:rsidP="00E148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7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1F0BE0" w:rsidRPr="001A7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375" w:type="dxa"/>
          </w:tcPr>
          <w:p w:rsidR="004A7DB3" w:rsidRPr="001A73C3" w:rsidRDefault="004A7DB3" w:rsidP="00E148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BE0" w:rsidRPr="001A73C3" w:rsidRDefault="001F0BE0" w:rsidP="00E14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5E1F" w:rsidRPr="001A73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A73C3">
              <w:rPr>
                <w:rFonts w:ascii="Times New Roman" w:hAnsi="Times New Roman" w:cs="Times New Roman"/>
                <w:sz w:val="24"/>
                <w:szCs w:val="24"/>
              </w:rPr>
              <w:t>.10.2025</w:t>
            </w:r>
          </w:p>
        </w:tc>
        <w:tc>
          <w:tcPr>
            <w:tcW w:w="2160" w:type="dxa"/>
          </w:tcPr>
          <w:p w:rsidR="001F0BE0" w:rsidRPr="001A73C3" w:rsidRDefault="001F0BE0" w:rsidP="00E14872">
            <w:pPr>
              <w:ind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Ankes</w:t>
            </w:r>
            <w:r w:rsidR="006D5E1F" w:rsidRPr="001A7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/kërkesë</w:t>
            </w:r>
            <w:r w:rsidRPr="001A7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p</w:t>
            </w:r>
            <w:r w:rsidR="006D5E1F" w:rsidRPr="001A7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 w:rsidRPr="001A7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rcjell</w:t>
            </w:r>
            <w:r w:rsidR="006D5E1F" w:rsidRPr="001A7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 w:rsidRPr="001A7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nga MD, referuar ankes</w:t>
            </w:r>
            <w:r w:rsidR="004A7DB3" w:rsidRPr="001A7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 w:rsidRPr="001A7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 s</w:t>
            </w:r>
            <w:r w:rsidR="004A7DB3" w:rsidRPr="001A7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 w:rsidRPr="001A7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shtetasit Migjen Përgega në lidhje me praninë e një psikologu të liçensuar </w:t>
            </w:r>
            <w:r w:rsidR="0064553B" w:rsidRPr="001A7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 ekzekutimin e titullit ekzekutiv me objekt-takim fëmije, pranë Z.P. Berat</w:t>
            </w:r>
            <w:r w:rsidRPr="001A7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50" w:type="dxa"/>
          </w:tcPr>
          <w:p w:rsidR="001F0BE0" w:rsidRPr="001A73C3" w:rsidRDefault="0060747A" w:rsidP="00E148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3C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F0BE0" w:rsidRPr="001A73C3">
              <w:rPr>
                <w:rFonts w:ascii="Times New Roman" w:hAnsi="Times New Roman" w:cs="Times New Roman"/>
                <w:sz w:val="24"/>
                <w:szCs w:val="24"/>
              </w:rPr>
              <w:t>.11.2025</w:t>
            </w:r>
          </w:p>
        </w:tc>
        <w:tc>
          <w:tcPr>
            <w:tcW w:w="2610" w:type="dxa"/>
          </w:tcPr>
          <w:p w:rsidR="001F0BE0" w:rsidRPr="001A73C3" w:rsidRDefault="001F0BE0" w:rsidP="00E148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3C3">
              <w:rPr>
                <w:rFonts w:ascii="Times New Roman" w:hAnsi="Times New Roman" w:cs="Times New Roman"/>
                <w:sz w:val="24"/>
                <w:szCs w:val="24"/>
              </w:rPr>
              <w:t>Drejtoria e Përgjithshme e Përmbarimit ka k</w:t>
            </w:r>
            <w:r w:rsidR="0060747A" w:rsidRPr="001A73C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A73C3">
              <w:rPr>
                <w:rFonts w:ascii="Times New Roman" w:hAnsi="Times New Roman" w:cs="Times New Roman"/>
                <w:sz w:val="24"/>
                <w:szCs w:val="24"/>
              </w:rPr>
              <w:t>rkuar informacion dhe n</w:t>
            </w:r>
            <w:r w:rsidR="0060747A" w:rsidRPr="001A73C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A73C3">
              <w:rPr>
                <w:rFonts w:ascii="Times New Roman" w:hAnsi="Times New Roman" w:cs="Times New Roman"/>
                <w:sz w:val="24"/>
                <w:szCs w:val="24"/>
              </w:rPr>
              <w:t xml:space="preserve"> baz</w:t>
            </w:r>
            <w:r w:rsidR="0060747A" w:rsidRPr="001A73C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A73C3">
              <w:rPr>
                <w:rFonts w:ascii="Times New Roman" w:hAnsi="Times New Roman" w:cs="Times New Roman"/>
                <w:sz w:val="24"/>
                <w:szCs w:val="24"/>
              </w:rPr>
              <w:t xml:space="preserve"> te tij ka p</w:t>
            </w:r>
            <w:r w:rsidR="0060747A" w:rsidRPr="001A73C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A73C3">
              <w:rPr>
                <w:rFonts w:ascii="Times New Roman" w:hAnsi="Times New Roman" w:cs="Times New Roman"/>
                <w:sz w:val="24"/>
                <w:szCs w:val="24"/>
              </w:rPr>
              <w:t>rpiluar relacion, vendim arki</w:t>
            </w:r>
            <w:r w:rsidR="0060747A" w:rsidRPr="001A73C3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1A73C3">
              <w:rPr>
                <w:rFonts w:ascii="Times New Roman" w:hAnsi="Times New Roman" w:cs="Times New Roman"/>
                <w:sz w:val="24"/>
                <w:szCs w:val="24"/>
              </w:rPr>
              <w:t>imi</w:t>
            </w:r>
            <w:r w:rsidR="0060747A" w:rsidRPr="001A73C3">
              <w:rPr>
                <w:rFonts w:ascii="Times New Roman" w:hAnsi="Times New Roman" w:cs="Times New Roman"/>
                <w:sz w:val="24"/>
                <w:szCs w:val="24"/>
              </w:rPr>
              <w:t>, si</w:t>
            </w:r>
            <w:r w:rsidRPr="001A73C3">
              <w:rPr>
                <w:rFonts w:ascii="Times New Roman" w:hAnsi="Times New Roman" w:cs="Times New Roman"/>
                <w:sz w:val="24"/>
                <w:szCs w:val="24"/>
              </w:rPr>
              <w:t xml:space="preserve"> dhe kthim p</w:t>
            </w:r>
            <w:r w:rsidR="0060747A" w:rsidRPr="001A73C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A73C3">
              <w:rPr>
                <w:rFonts w:ascii="Times New Roman" w:hAnsi="Times New Roman" w:cs="Times New Roman"/>
                <w:sz w:val="24"/>
                <w:szCs w:val="24"/>
              </w:rPr>
              <w:t>rgjigje pal</w:t>
            </w:r>
            <w:r w:rsidR="0060747A" w:rsidRPr="001A73C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A73C3">
              <w:rPr>
                <w:rFonts w:ascii="Times New Roman" w:hAnsi="Times New Roman" w:cs="Times New Roman"/>
                <w:sz w:val="24"/>
                <w:szCs w:val="24"/>
              </w:rPr>
              <w:t xml:space="preserve">s ankuese, duke </w:t>
            </w:r>
            <w:r w:rsidR="0060747A" w:rsidRPr="001A73C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A73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747A" w:rsidRPr="001A73C3">
              <w:rPr>
                <w:rFonts w:ascii="Times New Roman" w:hAnsi="Times New Roman" w:cs="Times New Roman"/>
                <w:sz w:val="24"/>
                <w:szCs w:val="24"/>
              </w:rPr>
              <w:t>vënë në dukje se takimi i rradhës me fëmijën e mitur do të bëhet në prani të një ekspert/psikolog</w:t>
            </w:r>
            <w:r w:rsidRPr="001A73C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30" w:type="dxa"/>
          </w:tcPr>
          <w:p w:rsidR="001F0BE0" w:rsidRPr="001A73C3" w:rsidRDefault="001F0BE0" w:rsidP="00E14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3C3">
              <w:rPr>
                <w:rFonts w:ascii="Times New Roman" w:hAnsi="Times New Roman" w:cs="Times New Roman"/>
                <w:sz w:val="24"/>
                <w:szCs w:val="24"/>
              </w:rPr>
              <w:t>Trajtuar plot</w:t>
            </w:r>
            <w:r w:rsidR="0060747A" w:rsidRPr="001A73C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A73C3">
              <w:rPr>
                <w:rFonts w:ascii="Times New Roman" w:hAnsi="Times New Roman" w:cs="Times New Roman"/>
                <w:sz w:val="24"/>
                <w:szCs w:val="24"/>
              </w:rPr>
              <w:t>sisht</w:t>
            </w:r>
          </w:p>
        </w:tc>
        <w:tc>
          <w:tcPr>
            <w:tcW w:w="1134" w:type="dxa"/>
          </w:tcPr>
          <w:p w:rsidR="001F0BE0" w:rsidRPr="001A73C3" w:rsidRDefault="001F0BE0" w:rsidP="00E14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3C3">
              <w:rPr>
                <w:rFonts w:ascii="Times New Roman" w:hAnsi="Times New Roman" w:cs="Times New Roman"/>
                <w:sz w:val="24"/>
                <w:szCs w:val="24"/>
              </w:rPr>
              <w:t>Pa tarife</w:t>
            </w:r>
          </w:p>
        </w:tc>
      </w:tr>
      <w:tr w:rsidR="002A3975" w:rsidRPr="001A73C3" w:rsidTr="00E14872">
        <w:trPr>
          <w:trHeight w:val="217"/>
        </w:trPr>
        <w:tc>
          <w:tcPr>
            <w:tcW w:w="1320" w:type="dxa"/>
          </w:tcPr>
          <w:p w:rsidR="002A3975" w:rsidRPr="001A73C3" w:rsidRDefault="002A3975" w:rsidP="00E148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1375" w:type="dxa"/>
          </w:tcPr>
          <w:p w:rsidR="002A3975" w:rsidRPr="001A73C3" w:rsidRDefault="002A3975" w:rsidP="00E14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23.10.2025</w:t>
            </w:r>
          </w:p>
        </w:tc>
        <w:tc>
          <w:tcPr>
            <w:tcW w:w="2160" w:type="dxa"/>
          </w:tcPr>
          <w:p w:rsidR="002A3975" w:rsidRPr="001A73C3" w:rsidRDefault="002A3975" w:rsidP="00E148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Ankes</w:t>
            </w:r>
            <w:r w:rsidR="00845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z. Xhejms Murataj, I cili ankohet ndajveprimeve t</w:t>
            </w:r>
            <w:r w:rsidR="00845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</w:t>
            </w:r>
            <w:r w:rsidR="00845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rmbaruesit gjyq</w:t>
            </w:r>
            <w:r w:rsidR="00845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sor Pjet</w:t>
            </w:r>
            <w:r w:rsidR="00845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 Caka</w:t>
            </w:r>
          </w:p>
        </w:tc>
        <w:tc>
          <w:tcPr>
            <w:tcW w:w="1350" w:type="dxa"/>
          </w:tcPr>
          <w:p w:rsidR="002A3975" w:rsidRPr="001A73C3" w:rsidRDefault="002A3975" w:rsidP="00E148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27.11.2025</w:t>
            </w:r>
          </w:p>
        </w:tc>
        <w:tc>
          <w:tcPr>
            <w:tcW w:w="2610" w:type="dxa"/>
          </w:tcPr>
          <w:p w:rsidR="002A3975" w:rsidRPr="001A73C3" w:rsidRDefault="002A3975" w:rsidP="00E148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3C3">
              <w:rPr>
                <w:rFonts w:ascii="Times New Roman" w:hAnsi="Times New Roman" w:cs="Times New Roman"/>
                <w:sz w:val="24"/>
                <w:szCs w:val="24"/>
              </w:rPr>
              <w:t xml:space="preserve">Drejtoria e Përgjithshme e Përmbarimit ka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informuar se </w:t>
            </w:r>
            <w:r w:rsidR="0084597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sht</w:t>
            </w:r>
            <w:r w:rsidR="0084597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pezulluar hetimi disiplinor ndaj p</w:t>
            </w:r>
            <w:r w:rsidR="0084597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rmbaruesit gjyq</w:t>
            </w:r>
            <w:r w:rsidR="0084597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sor Pjet</w:t>
            </w:r>
            <w:r w:rsidR="0084597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Caka, n</w:t>
            </w:r>
            <w:r w:rsidR="0084597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zbatim t</w:t>
            </w:r>
            <w:r w:rsidR="0084597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nenit 69 t</w:t>
            </w:r>
            <w:r w:rsidR="0084597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Ligjit nr. 8/2023.</w:t>
            </w:r>
          </w:p>
        </w:tc>
        <w:tc>
          <w:tcPr>
            <w:tcW w:w="1530" w:type="dxa"/>
          </w:tcPr>
          <w:p w:rsidR="002A3975" w:rsidRPr="001A73C3" w:rsidRDefault="002A3975" w:rsidP="00E14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Trajtuar plot</w:t>
            </w:r>
            <w:r w:rsidR="0084597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sisht </w:t>
            </w:r>
          </w:p>
        </w:tc>
        <w:tc>
          <w:tcPr>
            <w:tcW w:w="1134" w:type="dxa"/>
          </w:tcPr>
          <w:p w:rsidR="002A3975" w:rsidRPr="001A73C3" w:rsidRDefault="002A3975" w:rsidP="00E14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 tarif</w:t>
            </w:r>
            <w:r w:rsidR="0084597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</w:p>
        </w:tc>
      </w:tr>
      <w:tr w:rsidR="002A3975" w:rsidRPr="001A73C3" w:rsidTr="00E14872">
        <w:trPr>
          <w:trHeight w:val="285"/>
        </w:trPr>
        <w:tc>
          <w:tcPr>
            <w:tcW w:w="1320" w:type="dxa"/>
          </w:tcPr>
          <w:p w:rsidR="002A3975" w:rsidRPr="001A73C3" w:rsidRDefault="002A3975" w:rsidP="00E148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1375" w:type="dxa"/>
          </w:tcPr>
          <w:p w:rsidR="002A3975" w:rsidRPr="001A73C3" w:rsidRDefault="002A3975" w:rsidP="00E14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17.10.2025</w:t>
            </w:r>
          </w:p>
        </w:tc>
        <w:tc>
          <w:tcPr>
            <w:tcW w:w="2160" w:type="dxa"/>
          </w:tcPr>
          <w:p w:rsidR="002A3975" w:rsidRPr="001A73C3" w:rsidRDefault="002A3975" w:rsidP="00E148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Ankese nga Ertugen Nurellari, ndaj kryerjeve t</w:t>
            </w:r>
            <w:r w:rsidR="00845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procedurave n</w:t>
            </w:r>
            <w:r w:rsidR="00845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kund</w:t>
            </w:r>
            <w:r w:rsidR="00845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rshtim me ligjin nga p</w:t>
            </w:r>
            <w:r w:rsidR="00845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rmbaruesit gjyq</w:t>
            </w:r>
            <w:r w:rsidR="00845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sor Armando Cjapi, pran</w:t>
            </w:r>
            <w:r w:rsidR="00845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Zyrt</w:t>
            </w:r>
            <w:r w:rsidR="00845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 P</w:t>
            </w:r>
            <w:r w:rsidR="00845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rmbarimore Berat.</w:t>
            </w:r>
          </w:p>
        </w:tc>
        <w:tc>
          <w:tcPr>
            <w:tcW w:w="1350" w:type="dxa"/>
          </w:tcPr>
          <w:p w:rsidR="002A3975" w:rsidRPr="001A73C3" w:rsidRDefault="002A3975" w:rsidP="00E148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18.11.2025</w:t>
            </w:r>
          </w:p>
        </w:tc>
        <w:tc>
          <w:tcPr>
            <w:tcW w:w="2610" w:type="dxa"/>
          </w:tcPr>
          <w:p w:rsidR="002A3975" w:rsidRPr="001A73C3" w:rsidRDefault="002A3975" w:rsidP="00E148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Drejtoria e P</w:t>
            </w:r>
            <w:r w:rsidR="0084597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rgjithshem e P</w:t>
            </w:r>
            <w:r w:rsidR="0084597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rmbarimit ka kthyer p</w:t>
            </w:r>
            <w:r w:rsidR="0084597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rgjigje ankuesit ku e informon mbi procedurat dhe se ndaj p</w:t>
            </w:r>
            <w:r w:rsidR="0084597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rmbaruesit gjyq</w:t>
            </w:r>
            <w:r w:rsidR="0084597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sor Armando Cjapi </w:t>
            </w:r>
            <w:r w:rsidR="0084597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sht</w:t>
            </w:r>
            <w:r w:rsidR="0084597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vendosur fillimi I hetimit disiplinor.</w:t>
            </w:r>
          </w:p>
        </w:tc>
        <w:tc>
          <w:tcPr>
            <w:tcW w:w="1530" w:type="dxa"/>
          </w:tcPr>
          <w:p w:rsidR="002A3975" w:rsidRPr="001A73C3" w:rsidRDefault="002A3975" w:rsidP="00E14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Trajtuar plot</w:t>
            </w:r>
            <w:r w:rsidR="0084597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sisht</w:t>
            </w:r>
          </w:p>
        </w:tc>
        <w:tc>
          <w:tcPr>
            <w:tcW w:w="1134" w:type="dxa"/>
          </w:tcPr>
          <w:p w:rsidR="002A3975" w:rsidRPr="001A73C3" w:rsidRDefault="002A3975" w:rsidP="00E14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 tarif</w:t>
            </w:r>
            <w:r w:rsidR="0084597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</w:p>
        </w:tc>
      </w:tr>
      <w:tr w:rsidR="002A3975" w:rsidRPr="001A73C3" w:rsidTr="00E14872">
        <w:trPr>
          <w:trHeight w:val="217"/>
        </w:trPr>
        <w:tc>
          <w:tcPr>
            <w:tcW w:w="1320" w:type="dxa"/>
          </w:tcPr>
          <w:p w:rsidR="002A3975" w:rsidRPr="001A73C3" w:rsidRDefault="002A3975" w:rsidP="00E148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1375" w:type="dxa"/>
          </w:tcPr>
          <w:p w:rsidR="002A3975" w:rsidRPr="001A73C3" w:rsidRDefault="002A3975" w:rsidP="00E14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14.11.2025</w:t>
            </w:r>
          </w:p>
        </w:tc>
        <w:tc>
          <w:tcPr>
            <w:tcW w:w="2160" w:type="dxa"/>
          </w:tcPr>
          <w:p w:rsidR="002A3975" w:rsidRPr="001A73C3" w:rsidRDefault="002A3975" w:rsidP="00E148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Adile Sherri ankes</w:t>
            </w:r>
            <w:r w:rsidR="00845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 w:rsidR="00EF0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n</w:t>
            </w:r>
            <w:r w:rsidR="00845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 w:rsidR="00EF0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="00845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 w:rsidR="00EF0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rmjet MD, ku ankohet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ndaj ZP Lezh</w:t>
            </w:r>
            <w:r w:rsidR="00845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mbi mostransferimin 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dosjes nga shtet n</w:t>
            </w:r>
            <w:r w:rsidR="00845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</w:t>
            </w:r>
            <w:r w:rsidR="00845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rmbarim privat.</w:t>
            </w:r>
          </w:p>
        </w:tc>
        <w:tc>
          <w:tcPr>
            <w:tcW w:w="1350" w:type="dxa"/>
          </w:tcPr>
          <w:p w:rsidR="002A3975" w:rsidRPr="001A73C3" w:rsidRDefault="002A3975" w:rsidP="00E148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25.11.2025</w:t>
            </w:r>
          </w:p>
        </w:tc>
        <w:tc>
          <w:tcPr>
            <w:tcW w:w="2610" w:type="dxa"/>
          </w:tcPr>
          <w:p w:rsidR="002A3975" w:rsidRPr="001A73C3" w:rsidRDefault="002A3975" w:rsidP="00E148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Drejtoria e </w:t>
            </w:r>
            <w:r w:rsidR="00EF012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84597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EF0126">
              <w:rPr>
                <w:rFonts w:ascii="Times New Roman" w:hAnsi="Times New Roman" w:cs="Times New Roman"/>
                <w:sz w:val="24"/>
                <w:szCs w:val="24"/>
              </w:rPr>
              <w:t>rgjithshme e P</w:t>
            </w:r>
            <w:r w:rsidR="0084597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EF0126">
              <w:rPr>
                <w:rFonts w:ascii="Times New Roman" w:hAnsi="Times New Roman" w:cs="Times New Roman"/>
                <w:sz w:val="24"/>
                <w:szCs w:val="24"/>
              </w:rPr>
              <w:t>rmbarimit ka kthyer p</w:t>
            </w:r>
            <w:r w:rsidR="0084597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EF0126">
              <w:rPr>
                <w:rFonts w:ascii="Times New Roman" w:hAnsi="Times New Roman" w:cs="Times New Roman"/>
                <w:sz w:val="24"/>
                <w:szCs w:val="24"/>
              </w:rPr>
              <w:t>rgjigje se n</w:t>
            </w:r>
            <w:r w:rsidR="0084597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EF0126">
              <w:rPr>
                <w:rFonts w:ascii="Times New Roman" w:hAnsi="Times New Roman" w:cs="Times New Roman"/>
                <w:sz w:val="24"/>
                <w:szCs w:val="24"/>
              </w:rPr>
              <w:t xml:space="preserve"> ligjin n</w:t>
            </w:r>
            <w:r w:rsidR="0084597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EF0126">
              <w:rPr>
                <w:rFonts w:ascii="Times New Roman" w:hAnsi="Times New Roman" w:cs="Times New Roman"/>
                <w:sz w:val="24"/>
                <w:szCs w:val="24"/>
              </w:rPr>
              <w:t xml:space="preserve"> fuqi nuk parashikoeht transferimi nga shtet n</w:t>
            </w:r>
            <w:r w:rsidR="0084597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EF01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01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</w:t>
            </w:r>
            <w:r w:rsidR="0084597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EF0126">
              <w:rPr>
                <w:rFonts w:ascii="Times New Roman" w:hAnsi="Times New Roman" w:cs="Times New Roman"/>
                <w:sz w:val="24"/>
                <w:szCs w:val="24"/>
              </w:rPr>
              <w:t xml:space="preserve">rmbarim privat si dhe </w:t>
            </w:r>
            <w:r w:rsidR="0084597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EF0126">
              <w:rPr>
                <w:rFonts w:ascii="Times New Roman" w:hAnsi="Times New Roman" w:cs="Times New Roman"/>
                <w:sz w:val="24"/>
                <w:szCs w:val="24"/>
              </w:rPr>
              <w:t>sht</w:t>
            </w:r>
            <w:r w:rsidR="0084597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EF0126">
              <w:rPr>
                <w:rFonts w:ascii="Times New Roman" w:hAnsi="Times New Roman" w:cs="Times New Roman"/>
                <w:sz w:val="24"/>
                <w:szCs w:val="24"/>
              </w:rPr>
              <w:t xml:space="preserve"> njoftuar mbi arkivimin e ankes</w:t>
            </w:r>
            <w:r w:rsidR="0084597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EF0126">
              <w:rPr>
                <w:rFonts w:ascii="Times New Roman" w:hAnsi="Times New Roman" w:cs="Times New Roman"/>
                <w:sz w:val="24"/>
                <w:szCs w:val="24"/>
              </w:rPr>
              <w:t>s.</w:t>
            </w:r>
          </w:p>
        </w:tc>
        <w:tc>
          <w:tcPr>
            <w:tcW w:w="1530" w:type="dxa"/>
          </w:tcPr>
          <w:p w:rsidR="002A3975" w:rsidRPr="001A73C3" w:rsidRDefault="00EF0126" w:rsidP="00E14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Trajtuar plot</w:t>
            </w:r>
            <w:r w:rsidR="0084597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sisht</w:t>
            </w:r>
          </w:p>
        </w:tc>
        <w:tc>
          <w:tcPr>
            <w:tcW w:w="1134" w:type="dxa"/>
          </w:tcPr>
          <w:p w:rsidR="002A3975" w:rsidRPr="001A73C3" w:rsidRDefault="00EF0126" w:rsidP="00E14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 tarif</w:t>
            </w:r>
            <w:r w:rsidR="0084597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</w:p>
        </w:tc>
      </w:tr>
      <w:tr w:rsidR="002A3975" w:rsidRPr="001A73C3" w:rsidTr="00E14872">
        <w:trPr>
          <w:trHeight w:val="3315"/>
        </w:trPr>
        <w:tc>
          <w:tcPr>
            <w:tcW w:w="1320" w:type="dxa"/>
          </w:tcPr>
          <w:p w:rsidR="002A3975" w:rsidRPr="001A73C3" w:rsidRDefault="00EF0126" w:rsidP="00E148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1375" w:type="dxa"/>
          </w:tcPr>
          <w:p w:rsidR="002A3975" w:rsidRPr="001A73C3" w:rsidRDefault="00EF0126" w:rsidP="00E14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04.11.2025</w:t>
            </w:r>
          </w:p>
        </w:tc>
        <w:tc>
          <w:tcPr>
            <w:tcW w:w="2160" w:type="dxa"/>
          </w:tcPr>
          <w:p w:rsidR="002A3975" w:rsidRPr="001A73C3" w:rsidRDefault="00EF0126" w:rsidP="00E148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Ankes</w:t>
            </w:r>
            <w:r w:rsidR="00845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nga Rudina Gjetaj, </w:t>
            </w:r>
            <w:r w:rsidR="00845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prcjell</w:t>
            </w:r>
            <w:r w:rsidR="00845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nga MD, ankohet mbi dosjen p</w:t>
            </w:r>
            <w:r w:rsidR="00845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rmbarimoreme objekt marrje f</w:t>
            </w:r>
            <w:r w:rsidR="00845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mije, ankohet se f</w:t>
            </w:r>
            <w:r w:rsidR="00845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mija </w:t>
            </w:r>
            <w:r w:rsidR="00845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sht</w:t>
            </w:r>
            <w:r w:rsidR="00845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 rritur 16 vjec dhe nuk ka n</w:t>
            </w:r>
            <w:r w:rsidR="00845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voj</w:t>
            </w:r>
            <w:r w:rsidR="00845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</w:t>
            </w:r>
            <w:r w:rsidR="00845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</w:t>
            </w:r>
            <w:r w:rsidR="00E14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psikolog</w:t>
            </w:r>
          </w:p>
        </w:tc>
        <w:tc>
          <w:tcPr>
            <w:tcW w:w="1350" w:type="dxa"/>
          </w:tcPr>
          <w:p w:rsidR="002A3975" w:rsidRPr="001A73C3" w:rsidRDefault="00EF0126" w:rsidP="00E148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17.11.2025</w:t>
            </w:r>
          </w:p>
        </w:tc>
        <w:tc>
          <w:tcPr>
            <w:tcW w:w="2610" w:type="dxa"/>
          </w:tcPr>
          <w:p w:rsidR="002A3975" w:rsidRPr="001A73C3" w:rsidRDefault="00EF0126" w:rsidP="00E148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Nga DPP </w:t>
            </w:r>
            <w:r w:rsidR="0084597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sht </w:t>
            </w:r>
            <w:r w:rsidR="0084597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kthyer p</w:t>
            </w:r>
            <w:r w:rsidR="0084597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rgjigje se ankesa </w:t>
            </w:r>
            <w:r w:rsidR="0084597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sht</w:t>
            </w:r>
            <w:r w:rsidR="0084597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trajtuar dhe </w:t>
            </w:r>
            <w:r w:rsidR="0084597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sht</w:t>
            </w:r>
            <w:r w:rsidR="0084597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kthyer p</w:t>
            </w:r>
            <w:r w:rsidR="0084597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rgjigje shteruese</w:t>
            </w:r>
          </w:p>
        </w:tc>
        <w:tc>
          <w:tcPr>
            <w:tcW w:w="1530" w:type="dxa"/>
          </w:tcPr>
          <w:p w:rsidR="002A3975" w:rsidRPr="001A73C3" w:rsidRDefault="00EF0126" w:rsidP="00E14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Trajtuar plt</w:t>
            </w:r>
            <w:r w:rsidR="0084597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sisht</w:t>
            </w:r>
          </w:p>
        </w:tc>
        <w:tc>
          <w:tcPr>
            <w:tcW w:w="1134" w:type="dxa"/>
          </w:tcPr>
          <w:p w:rsidR="002A3975" w:rsidRPr="001A73C3" w:rsidRDefault="00EF0126" w:rsidP="00E14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 tarif</w:t>
            </w:r>
            <w:r w:rsidR="0084597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</w:p>
        </w:tc>
      </w:tr>
      <w:tr w:rsidR="00E14872" w:rsidRPr="001A73C3" w:rsidTr="00E14872">
        <w:trPr>
          <w:trHeight w:val="361"/>
        </w:trPr>
        <w:tc>
          <w:tcPr>
            <w:tcW w:w="1320" w:type="dxa"/>
          </w:tcPr>
          <w:p w:rsidR="00E14872" w:rsidRDefault="00E14872" w:rsidP="00E148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375" w:type="dxa"/>
          </w:tcPr>
          <w:p w:rsidR="00E14872" w:rsidRDefault="00E14872" w:rsidP="00E14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16.10.2025</w:t>
            </w:r>
          </w:p>
        </w:tc>
        <w:tc>
          <w:tcPr>
            <w:tcW w:w="2160" w:type="dxa"/>
          </w:tcPr>
          <w:p w:rsidR="00E14872" w:rsidRDefault="00E14872" w:rsidP="00E148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</w:t>
            </w:r>
            <w:r w:rsidR="00845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rkes</w:t>
            </w:r>
            <w:r w:rsidR="00845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</w:t>
            </w:r>
            <w:r w:rsidR="00845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 informacion nga Aurora Hoxhaj, mbi dosjen </w:t>
            </w:r>
            <w:r w:rsidR="00845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prmbarimore t</w:t>
            </w:r>
            <w:r w:rsidR="00845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regjistruar pran</w:t>
            </w:r>
            <w:r w:rsidR="00845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Zyr</w:t>
            </w:r>
            <w:r w:rsidR="00845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 P</w:t>
            </w:r>
            <w:r w:rsidR="00845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rmbarimore Fier</w:t>
            </w:r>
          </w:p>
        </w:tc>
        <w:tc>
          <w:tcPr>
            <w:tcW w:w="1350" w:type="dxa"/>
          </w:tcPr>
          <w:p w:rsidR="00E14872" w:rsidRDefault="00E14872" w:rsidP="00E148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03.11.2025</w:t>
            </w:r>
          </w:p>
        </w:tc>
        <w:tc>
          <w:tcPr>
            <w:tcW w:w="2610" w:type="dxa"/>
          </w:tcPr>
          <w:p w:rsidR="00E14872" w:rsidRDefault="00E14872" w:rsidP="00E148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Nga DPP </w:t>
            </w:r>
            <w:r w:rsidR="0084597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sht</w:t>
            </w:r>
            <w:r w:rsidR="00845978">
              <w:rPr>
                <w:rFonts w:ascii="Times New Roman" w:hAnsi="Times New Roman" w:cs="Times New Roman"/>
                <w:sz w:val="24"/>
                <w:szCs w:val="24"/>
              </w:rPr>
              <w:t xml:space="preserve">ë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kthyer p</w:t>
            </w:r>
            <w:r w:rsidR="0084597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845978">
              <w:rPr>
                <w:rFonts w:ascii="Times New Roman" w:hAnsi="Times New Roman" w:cs="Times New Roman"/>
                <w:sz w:val="24"/>
                <w:szCs w:val="24"/>
              </w:rPr>
              <w:t>gj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igje mbi vepriemt p</w:t>
            </w:r>
            <w:r w:rsidR="0084597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rmbarimore t</w:t>
            </w:r>
            <w:r w:rsidR="0084597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ndjekura, si dhe faktin q</w:t>
            </w:r>
            <w:r w:rsidR="0084597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pasuria e paluajtshme e pal</w:t>
            </w:r>
            <w:r w:rsidR="0084597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debitore ka urdhra sekuestro nga t</w:t>
            </w:r>
            <w:r w:rsidR="0084597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tjer</w:t>
            </w:r>
            <w:r w:rsidR="0084597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subjekte, ndaj t</w:t>
            </w:r>
            <w:r w:rsidR="0084597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cil</w:t>
            </w:r>
            <w:r w:rsidR="0084597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="0084597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sht</w:t>
            </w:r>
            <w:r w:rsidR="0084597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996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84597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rkuar i</w:t>
            </w:r>
            <w:r w:rsidR="00845978">
              <w:rPr>
                <w:rFonts w:ascii="Times New Roman" w:hAnsi="Times New Roman" w:cs="Times New Roman"/>
                <w:sz w:val="24"/>
                <w:szCs w:val="24"/>
              </w:rPr>
              <w:t>nf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ormacion mbi vijimin e procedurave p</w:t>
            </w:r>
            <w:r w:rsidR="0084597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rmbarimore</w:t>
            </w:r>
          </w:p>
        </w:tc>
        <w:tc>
          <w:tcPr>
            <w:tcW w:w="1530" w:type="dxa"/>
          </w:tcPr>
          <w:p w:rsidR="00E14872" w:rsidRDefault="00E14872" w:rsidP="00E14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Trajtuar plot</w:t>
            </w:r>
            <w:r w:rsidR="0084597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sisht</w:t>
            </w:r>
          </w:p>
        </w:tc>
        <w:tc>
          <w:tcPr>
            <w:tcW w:w="1134" w:type="dxa"/>
          </w:tcPr>
          <w:p w:rsidR="00E14872" w:rsidRDefault="00E14872" w:rsidP="00E14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 tarif</w:t>
            </w:r>
            <w:r w:rsidR="0084597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</w:p>
        </w:tc>
      </w:tr>
    </w:tbl>
    <w:p w:rsidR="00111F4F" w:rsidRDefault="00111F4F">
      <w:pPr>
        <w:rPr>
          <w:rFonts w:ascii="Times New Roman" w:hAnsi="Times New Roman" w:cs="Times New Roman"/>
        </w:rPr>
      </w:pPr>
    </w:p>
    <w:p w:rsidR="00561759" w:rsidRPr="00816992" w:rsidRDefault="00561759">
      <w:pPr>
        <w:rPr>
          <w:rFonts w:ascii="Times New Roman" w:hAnsi="Times New Roman" w:cs="Times New Roman"/>
        </w:rPr>
      </w:pPr>
    </w:p>
    <w:sectPr w:rsidR="00561759" w:rsidRPr="00816992" w:rsidSect="00CE4F32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D2A"/>
    <w:rsid w:val="00007AD5"/>
    <w:rsid w:val="00014407"/>
    <w:rsid w:val="0001797D"/>
    <w:rsid w:val="00017A8A"/>
    <w:rsid w:val="00023ECD"/>
    <w:rsid w:val="00024D8F"/>
    <w:rsid w:val="00025B29"/>
    <w:rsid w:val="00032BE5"/>
    <w:rsid w:val="00033694"/>
    <w:rsid w:val="00044265"/>
    <w:rsid w:val="00047CF0"/>
    <w:rsid w:val="0006027D"/>
    <w:rsid w:val="00061019"/>
    <w:rsid w:val="0006133E"/>
    <w:rsid w:val="000632A2"/>
    <w:rsid w:val="0006741E"/>
    <w:rsid w:val="000714E8"/>
    <w:rsid w:val="00072567"/>
    <w:rsid w:val="000751AA"/>
    <w:rsid w:val="00076943"/>
    <w:rsid w:val="00076EE4"/>
    <w:rsid w:val="00083022"/>
    <w:rsid w:val="00084B6E"/>
    <w:rsid w:val="00092621"/>
    <w:rsid w:val="000A16D2"/>
    <w:rsid w:val="000B4EEF"/>
    <w:rsid w:val="000B76FB"/>
    <w:rsid w:val="000C2211"/>
    <w:rsid w:val="000C310A"/>
    <w:rsid w:val="000C32C4"/>
    <w:rsid w:val="000C3929"/>
    <w:rsid w:val="000C4149"/>
    <w:rsid w:val="000C6396"/>
    <w:rsid w:val="000D090E"/>
    <w:rsid w:val="000D1036"/>
    <w:rsid w:val="000E015E"/>
    <w:rsid w:val="000E1F88"/>
    <w:rsid w:val="000E6CB0"/>
    <w:rsid w:val="000E7EB1"/>
    <w:rsid w:val="000F31CF"/>
    <w:rsid w:val="000F49FD"/>
    <w:rsid w:val="000F6A23"/>
    <w:rsid w:val="000F7631"/>
    <w:rsid w:val="00100BB9"/>
    <w:rsid w:val="00102D0B"/>
    <w:rsid w:val="001036AC"/>
    <w:rsid w:val="001062CF"/>
    <w:rsid w:val="00111F4F"/>
    <w:rsid w:val="00116EE1"/>
    <w:rsid w:val="00117E1F"/>
    <w:rsid w:val="00117E3B"/>
    <w:rsid w:val="00124C1B"/>
    <w:rsid w:val="00124F00"/>
    <w:rsid w:val="0012553B"/>
    <w:rsid w:val="00127E3E"/>
    <w:rsid w:val="0013061A"/>
    <w:rsid w:val="00131295"/>
    <w:rsid w:val="00132A17"/>
    <w:rsid w:val="00137447"/>
    <w:rsid w:val="00137B1C"/>
    <w:rsid w:val="0014030C"/>
    <w:rsid w:val="00142F6F"/>
    <w:rsid w:val="001434B0"/>
    <w:rsid w:val="0014352C"/>
    <w:rsid w:val="00152AC9"/>
    <w:rsid w:val="001538A1"/>
    <w:rsid w:val="0015403F"/>
    <w:rsid w:val="001543CB"/>
    <w:rsid w:val="00154A56"/>
    <w:rsid w:val="001570E2"/>
    <w:rsid w:val="00174F87"/>
    <w:rsid w:val="00192896"/>
    <w:rsid w:val="001951F8"/>
    <w:rsid w:val="00196174"/>
    <w:rsid w:val="001977E5"/>
    <w:rsid w:val="001A3112"/>
    <w:rsid w:val="001A5613"/>
    <w:rsid w:val="001A6629"/>
    <w:rsid w:val="001A73C3"/>
    <w:rsid w:val="001C0355"/>
    <w:rsid w:val="001C23D0"/>
    <w:rsid w:val="001D5BF1"/>
    <w:rsid w:val="001D67F3"/>
    <w:rsid w:val="001E0356"/>
    <w:rsid w:val="001E3163"/>
    <w:rsid w:val="001E4EE5"/>
    <w:rsid w:val="001E5769"/>
    <w:rsid w:val="001E5962"/>
    <w:rsid w:val="001F0BE0"/>
    <w:rsid w:val="001F63AD"/>
    <w:rsid w:val="00207180"/>
    <w:rsid w:val="0021128E"/>
    <w:rsid w:val="0021161C"/>
    <w:rsid w:val="00212C99"/>
    <w:rsid w:val="002140B1"/>
    <w:rsid w:val="00216FFF"/>
    <w:rsid w:val="00231E89"/>
    <w:rsid w:val="002351C6"/>
    <w:rsid w:val="002468CD"/>
    <w:rsid w:val="0024690D"/>
    <w:rsid w:val="00246FE3"/>
    <w:rsid w:val="00253BF2"/>
    <w:rsid w:val="002563FA"/>
    <w:rsid w:val="00256D2A"/>
    <w:rsid w:val="00263CE1"/>
    <w:rsid w:val="00266E01"/>
    <w:rsid w:val="00272D6A"/>
    <w:rsid w:val="00274D01"/>
    <w:rsid w:val="00280EE2"/>
    <w:rsid w:val="002826BE"/>
    <w:rsid w:val="0028306D"/>
    <w:rsid w:val="002840BC"/>
    <w:rsid w:val="00284D5B"/>
    <w:rsid w:val="00286AE1"/>
    <w:rsid w:val="002950C1"/>
    <w:rsid w:val="002A3975"/>
    <w:rsid w:val="002A3B97"/>
    <w:rsid w:val="002A513A"/>
    <w:rsid w:val="002B2ACD"/>
    <w:rsid w:val="002B4988"/>
    <w:rsid w:val="002D4698"/>
    <w:rsid w:val="002D5C03"/>
    <w:rsid w:val="002E4753"/>
    <w:rsid w:val="002E5B5B"/>
    <w:rsid w:val="002E600E"/>
    <w:rsid w:val="002E61C9"/>
    <w:rsid w:val="002E6FF7"/>
    <w:rsid w:val="002F5CC6"/>
    <w:rsid w:val="003128CF"/>
    <w:rsid w:val="003148B9"/>
    <w:rsid w:val="00320E54"/>
    <w:rsid w:val="0032270C"/>
    <w:rsid w:val="003229D7"/>
    <w:rsid w:val="00323D39"/>
    <w:rsid w:val="00324AB5"/>
    <w:rsid w:val="0033588D"/>
    <w:rsid w:val="00337439"/>
    <w:rsid w:val="00340C8C"/>
    <w:rsid w:val="00345E1E"/>
    <w:rsid w:val="00346FFE"/>
    <w:rsid w:val="00350B2F"/>
    <w:rsid w:val="00364717"/>
    <w:rsid w:val="00385A0C"/>
    <w:rsid w:val="003936C3"/>
    <w:rsid w:val="003A0BA2"/>
    <w:rsid w:val="003A1EF2"/>
    <w:rsid w:val="003A2169"/>
    <w:rsid w:val="003A26B7"/>
    <w:rsid w:val="003A3321"/>
    <w:rsid w:val="003A3413"/>
    <w:rsid w:val="003B7F74"/>
    <w:rsid w:val="003C3234"/>
    <w:rsid w:val="003C67AD"/>
    <w:rsid w:val="003D0C37"/>
    <w:rsid w:val="003D0FE4"/>
    <w:rsid w:val="003D1DCA"/>
    <w:rsid w:val="003D28E2"/>
    <w:rsid w:val="003D31F5"/>
    <w:rsid w:val="003D4F4F"/>
    <w:rsid w:val="003E2EB1"/>
    <w:rsid w:val="003E7456"/>
    <w:rsid w:val="00401893"/>
    <w:rsid w:val="00403A08"/>
    <w:rsid w:val="004109EC"/>
    <w:rsid w:val="0041321F"/>
    <w:rsid w:val="004139CD"/>
    <w:rsid w:val="00413B36"/>
    <w:rsid w:val="00414BC1"/>
    <w:rsid w:val="004176BE"/>
    <w:rsid w:val="00422C28"/>
    <w:rsid w:val="00427478"/>
    <w:rsid w:val="00430456"/>
    <w:rsid w:val="0043225C"/>
    <w:rsid w:val="00434741"/>
    <w:rsid w:val="00440219"/>
    <w:rsid w:val="00442C72"/>
    <w:rsid w:val="00445D99"/>
    <w:rsid w:val="004546DC"/>
    <w:rsid w:val="0045720E"/>
    <w:rsid w:val="00462905"/>
    <w:rsid w:val="0046767D"/>
    <w:rsid w:val="00470EC3"/>
    <w:rsid w:val="0047400D"/>
    <w:rsid w:val="00474401"/>
    <w:rsid w:val="0048086A"/>
    <w:rsid w:val="00482B54"/>
    <w:rsid w:val="0048374E"/>
    <w:rsid w:val="00484C0E"/>
    <w:rsid w:val="00496FA7"/>
    <w:rsid w:val="004A7DB3"/>
    <w:rsid w:val="004B0FA8"/>
    <w:rsid w:val="004B7F09"/>
    <w:rsid w:val="004C5C7B"/>
    <w:rsid w:val="004C6B78"/>
    <w:rsid w:val="004C7A34"/>
    <w:rsid w:val="004E0161"/>
    <w:rsid w:val="004E134E"/>
    <w:rsid w:val="004E40AF"/>
    <w:rsid w:val="004E576B"/>
    <w:rsid w:val="004E6EAD"/>
    <w:rsid w:val="004F3495"/>
    <w:rsid w:val="004F43A9"/>
    <w:rsid w:val="00500DE6"/>
    <w:rsid w:val="0050356E"/>
    <w:rsid w:val="00503591"/>
    <w:rsid w:val="00507CB7"/>
    <w:rsid w:val="00513D12"/>
    <w:rsid w:val="00515248"/>
    <w:rsid w:val="00515448"/>
    <w:rsid w:val="00534544"/>
    <w:rsid w:val="00534CBD"/>
    <w:rsid w:val="00534FEB"/>
    <w:rsid w:val="00535E07"/>
    <w:rsid w:val="00536CA5"/>
    <w:rsid w:val="00541AFB"/>
    <w:rsid w:val="0054241A"/>
    <w:rsid w:val="005503F2"/>
    <w:rsid w:val="00556E14"/>
    <w:rsid w:val="0056055E"/>
    <w:rsid w:val="00560B0D"/>
    <w:rsid w:val="00561759"/>
    <w:rsid w:val="00575EEA"/>
    <w:rsid w:val="0057730B"/>
    <w:rsid w:val="00577BFE"/>
    <w:rsid w:val="00577E5E"/>
    <w:rsid w:val="005801CA"/>
    <w:rsid w:val="00583220"/>
    <w:rsid w:val="00587931"/>
    <w:rsid w:val="005913AD"/>
    <w:rsid w:val="00593B4A"/>
    <w:rsid w:val="005A07E0"/>
    <w:rsid w:val="005A38B2"/>
    <w:rsid w:val="005B7008"/>
    <w:rsid w:val="005B7890"/>
    <w:rsid w:val="005C011E"/>
    <w:rsid w:val="005C3185"/>
    <w:rsid w:val="005C48D5"/>
    <w:rsid w:val="005C5C6C"/>
    <w:rsid w:val="005C6823"/>
    <w:rsid w:val="005D309A"/>
    <w:rsid w:val="005D52E0"/>
    <w:rsid w:val="005D794F"/>
    <w:rsid w:val="005E6B97"/>
    <w:rsid w:val="005E7E6E"/>
    <w:rsid w:val="005F5A43"/>
    <w:rsid w:val="00603A44"/>
    <w:rsid w:val="00604367"/>
    <w:rsid w:val="00604E9B"/>
    <w:rsid w:val="0060747A"/>
    <w:rsid w:val="00610B36"/>
    <w:rsid w:val="00621E52"/>
    <w:rsid w:val="00622E24"/>
    <w:rsid w:val="00625843"/>
    <w:rsid w:val="00630A87"/>
    <w:rsid w:val="006311F6"/>
    <w:rsid w:val="0063198A"/>
    <w:rsid w:val="006330A4"/>
    <w:rsid w:val="00633534"/>
    <w:rsid w:val="006361E8"/>
    <w:rsid w:val="0063631B"/>
    <w:rsid w:val="0063792A"/>
    <w:rsid w:val="00637C05"/>
    <w:rsid w:val="00643E28"/>
    <w:rsid w:val="0064553B"/>
    <w:rsid w:val="0065534C"/>
    <w:rsid w:val="0067277D"/>
    <w:rsid w:val="0067450D"/>
    <w:rsid w:val="006802AC"/>
    <w:rsid w:val="00687112"/>
    <w:rsid w:val="006A5087"/>
    <w:rsid w:val="006B345B"/>
    <w:rsid w:val="006B4A9C"/>
    <w:rsid w:val="006B54D8"/>
    <w:rsid w:val="006C2204"/>
    <w:rsid w:val="006D5E1F"/>
    <w:rsid w:val="006E4204"/>
    <w:rsid w:val="006F0404"/>
    <w:rsid w:val="006F0D38"/>
    <w:rsid w:val="006F150A"/>
    <w:rsid w:val="006F44F5"/>
    <w:rsid w:val="00706D1B"/>
    <w:rsid w:val="00724013"/>
    <w:rsid w:val="007326B8"/>
    <w:rsid w:val="00732C01"/>
    <w:rsid w:val="00751ADC"/>
    <w:rsid w:val="0075348D"/>
    <w:rsid w:val="00753931"/>
    <w:rsid w:val="00762550"/>
    <w:rsid w:val="00766967"/>
    <w:rsid w:val="007702B7"/>
    <w:rsid w:val="0077572D"/>
    <w:rsid w:val="00781683"/>
    <w:rsid w:val="00783D89"/>
    <w:rsid w:val="007849D0"/>
    <w:rsid w:val="00790CC5"/>
    <w:rsid w:val="007949B0"/>
    <w:rsid w:val="007973E7"/>
    <w:rsid w:val="007976EB"/>
    <w:rsid w:val="007A2D13"/>
    <w:rsid w:val="007A5A76"/>
    <w:rsid w:val="007A7068"/>
    <w:rsid w:val="007A7A00"/>
    <w:rsid w:val="007D2DCD"/>
    <w:rsid w:val="007D4F24"/>
    <w:rsid w:val="007E1D92"/>
    <w:rsid w:val="007E4349"/>
    <w:rsid w:val="007E6F02"/>
    <w:rsid w:val="007F4637"/>
    <w:rsid w:val="007F5006"/>
    <w:rsid w:val="007F57C5"/>
    <w:rsid w:val="007F7A62"/>
    <w:rsid w:val="00803365"/>
    <w:rsid w:val="0080562C"/>
    <w:rsid w:val="00806CDD"/>
    <w:rsid w:val="00810862"/>
    <w:rsid w:val="00816992"/>
    <w:rsid w:val="00816E88"/>
    <w:rsid w:val="008232F9"/>
    <w:rsid w:val="00831D7B"/>
    <w:rsid w:val="0083701B"/>
    <w:rsid w:val="0084524A"/>
    <w:rsid w:val="00845978"/>
    <w:rsid w:val="00845BD8"/>
    <w:rsid w:val="00854067"/>
    <w:rsid w:val="00855237"/>
    <w:rsid w:val="00860237"/>
    <w:rsid w:val="00860720"/>
    <w:rsid w:val="008715B0"/>
    <w:rsid w:val="0087715F"/>
    <w:rsid w:val="00884800"/>
    <w:rsid w:val="00892E4D"/>
    <w:rsid w:val="008955EA"/>
    <w:rsid w:val="0089760E"/>
    <w:rsid w:val="008A0582"/>
    <w:rsid w:val="008A31D4"/>
    <w:rsid w:val="008A60EC"/>
    <w:rsid w:val="008A74E0"/>
    <w:rsid w:val="008B31C2"/>
    <w:rsid w:val="008B3F39"/>
    <w:rsid w:val="008C4E00"/>
    <w:rsid w:val="008C5FE0"/>
    <w:rsid w:val="008F2F9A"/>
    <w:rsid w:val="008F2FF8"/>
    <w:rsid w:val="008F3CA9"/>
    <w:rsid w:val="008F6A32"/>
    <w:rsid w:val="00903EFF"/>
    <w:rsid w:val="009118D6"/>
    <w:rsid w:val="0091440C"/>
    <w:rsid w:val="00916C89"/>
    <w:rsid w:val="00921696"/>
    <w:rsid w:val="009228C7"/>
    <w:rsid w:val="00926287"/>
    <w:rsid w:val="00930830"/>
    <w:rsid w:val="00932FC5"/>
    <w:rsid w:val="009336B3"/>
    <w:rsid w:val="0094743F"/>
    <w:rsid w:val="009502E9"/>
    <w:rsid w:val="00950D9C"/>
    <w:rsid w:val="009560D7"/>
    <w:rsid w:val="00957EF2"/>
    <w:rsid w:val="00960890"/>
    <w:rsid w:val="00963DCD"/>
    <w:rsid w:val="00970124"/>
    <w:rsid w:val="00972285"/>
    <w:rsid w:val="00975521"/>
    <w:rsid w:val="00975D63"/>
    <w:rsid w:val="009807BA"/>
    <w:rsid w:val="009823DB"/>
    <w:rsid w:val="00982BEB"/>
    <w:rsid w:val="009848C7"/>
    <w:rsid w:val="00987145"/>
    <w:rsid w:val="009908AF"/>
    <w:rsid w:val="009936B5"/>
    <w:rsid w:val="009959BB"/>
    <w:rsid w:val="00996FB6"/>
    <w:rsid w:val="009A0AC9"/>
    <w:rsid w:val="009A1770"/>
    <w:rsid w:val="009B28BD"/>
    <w:rsid w:val="009C495B"/>
    <w:rsid w:val="009C6966"/>
    <w:rsid w:val="009D3CF4"/>
    <w:rsid w:val="009D494F"/>
    <w:rsid w:val="009D618A"/>
    <w:rsid w:val="009F194F"/>
    <w:rsid w:val="009F6860"/>
    <w:rsid w:val="009F6C8C"/>
    <w:rsid w:val="00A02CBC"/>
    <w:rsid w:val="00A06B9F"/>
    <w:rsid w:val="00A12852"/>
    <w:rsid w:val="00A1506C"/>
    <w:rsid w:val="00A16DB9"/>
    <w:rsid w:val="00A16E2C"/>
    <w:rsid w:val="00A17107"/>
    <w:rsid w:val="00A17784"/>
    <w:rsid w:val="00A200D6"/>
    <w:rsid w:val="00A21942"/>
    <w:rsid w:val="00A252E1"/>
    <w:rsid w:val="00A2648E"/>
    <w:rsid w:val="00A26735"/>
    <w:rsid w:val="00A34BD1"/>
    <w:rsid w:val="00A354DB"/>
    <w:rsid w:val="00A36C2B"/>
    <w:rsid w:val="00A40DFE"/>
    <w:rsid w:val="00A40EE7"/>
    <w:rsid w:val="00A5049A"/>
    <w:rsid w:val="00A51370"/>
    <w:rsid w:val="00A5710E"/>
    <w:rsid w:val="00A62EF7"/>
    <w:rsid w:val="00A65305"/>
    <w:rsid w:val="00A71C5D"/>
    <w:rsid w:val="00A7377D"/>
    <w:rsid w:val="00A87CA8"/>
    <w:rsid w:val="00A937F1"/>
    <w:rsid w:val="00A978F8"/>
    <w:rsid w:val="00AA156A"/>
    <w:rsid w:val="00AB5DCD"/>
    <w:rsid w:val="00AB7748"/>
    <w:rsid w:val="00AC2BE2"/>
    <w:rsid w:val="00AC3A8D"/>
    <w:rsid w:val="00AD4AD0"/>
    <w:rsid w:val="00AE18F7"/>
    <w:rsid w:val="00AF15DD"/>
    <w:rsid w:val="00AF5D36"/>
    <w:rsid w:val="00B07E94"/>
    <w:rsid w:val="00B13FBD"/>
    <w:rsid w:val="00B23064"/>
    <w:rsid w:val="00B316F1"/>
    <w:rsid w:val="00B34B63"/>
    <w:rsid w:val="00B46A97"/>
    <w:rsid w:val="00B46D57"/>
    <w:rsid w:val="00B47006"/>
    <w:rsid w:val="00B475C7"/>
    <w:rsid w:val="00B50B53"/>
    <w:rsid w:val="00B53AD1"/>
    <w:rsid w:val="00B55B98"/>
    <w:rsid w:val="00B64EE3"/>
    <w:rsid w:val="00B674E9"/>
    <w:rsid w:val="00B67E58"/>
    <w:rsid w:val="00B73495"/>
    <w:rsid w:val="00B74E13"/>
    <w:rsid w:val="00B82F1F"/>
    <w:rsid w:val="00B83EFE"/>
    <w:rsid w:val="00B86044"/>
    <w:rsid w:val="00B87AA8"/>
    <w:rsid w:val="00B909AE"/>
    <w:rsid w:val="00B91C78"/>
    <w:rsid w:val="00B93441"/>
    <w:rsid w:val="00B94A62"/>
    <w:rsid w:val="00B9655E"/>
    <w:rsid w:val="00BA037D"/>
    <w:rsid w:val="00BA10EA"/>
    <w:rsid w:val="00BA2604"/>
    <w:rsid w:val="00BA3A7D"/>
    <w:rsid w:val="00BB01D7"/>
    <w:rsid w:val="00BC1897"/>
    <w:rsid w:val="00BC1D3B"/>
    <w:rsid w:val="00BC2F06"/>
    <w:rsid w:val="00BC3162"/>
    <w:rsid w:val="00BC4FA4"/>
    <w:rsid w:val="00BC72A3"/>
    <w:rsid w:val="00BC79C3"/>
    <w:rsid w:val="00BD0776"/>
    <w:rsid w:val="00BD2A59"/>
    <w:rsid w:val="00BD3B98"/>
    <w:rsid w:val="00BD5421"/>
    <w:rsid w:val="00BE5BEA"/>
    <w:rsid w:val="00BE6C87"/>
    <w:rsid w:val="00BE7ACE"/>
    <w:rsid w:val="00BF0A40"/>
    <w:rsid w:val="00BF4744"/>
    <w:rsid w:val="00C0231E"/>
    <w:rsid w:val="00C02A2C"/>
    <w:rsid w:val="00C05F8D"/>
    <w:rsid w:val="00C10B2E"/>
    <w:rsid w:val="00C13C68"/>
    <w:rsid w:val="00C14757"/>
    <w:rsid w:val="00C21C5C"/>
    <w:rsid w:val="00C23A49"/>
    <w:rsid w:val="00C2427A"/>
    <w:rsid w:val="00C2460B"/>
    <w:rsid w:val="00C25749"/>
    <w:rsid w:val="00C30E5D"/>
    <w:rsid w:val="00C31A90"/>
    <w:rsid w:val="00C34198"/>
    <w:rsid w:val="00C371F7"/>
    <w:rsid w:val="00C41394"/>
    <w:rsid w:val="00C42691"/>
    <w:rsid w:val="00C442ED"/>
    <w:rsid w:val="00C44D2E"/>
    <w:rsid w:val="00C50957"/>
    <w:rsid w:val="00C50AFC"/>
    <w:rsid w:val="00C53F29"/>
    <w:rsid w:val="00C57221"/>
    <w:rsid w:val="00C6155F"/>
    <w:rsid w:val="00C6643F"/>
    <w:rsid w:val="00C701E4"/>
    <w:rsid w:val="00C70977"/>
    <w:rsid w:val="00C72949"/>
    <w:rsid w:val="00C74289"/>
    <w:rsid w:val="00C82BE3"/>
    <w:rsid w:val="00C83891"/>
    <w:rsid w:val="00C862E5"/>
    <w:rsid w:val="00C915DC"/>
    <w:rsid w:val="00C92ED1"/>
    <w:rsid w:val="00C9323E"/>
    <w:rsid w:val="00C933D8"/>
    <w:rsid w:val="00CB1820"/>
    <w:rsid w:val="00CB77CC"/>
    <w:rsid w:val="00CD61C1"/>
    <w:rsid w:val="00CE0BB4"/>
    <w:rsid w:val="00CE1911"/>
    <w:rsid w:val="00CE4F32"/>
    <w:rsid w:val="00CE55F0"/>
    <w:rsid w:val="00CF6AD1"/>
    <w:rsid w:val="00D02B9B"/>
    <w:rsid w:val="00D03E0E"/>
    <w:rsid w:val="00D11508"/>
    <w:rsid w:val="00D16331"/>
    <w:rsid w:val="00D1729F"/>
    <w:rsid w:val="00D218FD"/>
    <w:rsid w:val="00D2539E"/>
    <w:rsid w:val="00D45D55"/>
    <w:rsid w:val="00D45F49"/>
    <w:rsid w:val="00D53658"/>
    <w:rsid w:val="00D57405"/>
    <w:rsid w:val="00D5746C"/>
    <w:rsid w:val="00D645D6"/>
    <w:rsid w:val="00D677B8"/>
    <w:rsid w:val="00D703EE"/>
    <w:rsid w:val="00D71A01"/>
    <w:rsid w:val="00D738BC"/>
    <w:rsid w:val="00D76E26"/>
    <w:rsid w:val="00D87CE1"/>
    <w:rsid w:val="00D9365C"/>
    <w:rsid w:val="00D96483"/>
    <w:rsid w:val="00DA0D47"/>
    <w:rsid w:val="00DB084E"/>
    <w:rsid w:val="00DB11AD"/>
    <w:rsid w:val="00DB1274"/>
    <w:rsid w:val="00DB1790"/>
    <w:rsid w:val="00DB1E72"/>
    <w:rsid w:val="00DB5BE8"/>
    <w:rsid w:val="00DC12D2"/>
    <w:rsid w:val="00DC312A"/>
    <w:rsid w:val="00DD1207"/>
    <w:rsid w:val="00DD47C9"/>
    <w:rsid w:val="00DF03DA"/>
    <w:rsid w:val="00E03A56"/>
    <w:rsid w:val="00E14872"/>
    <w:rsid w:val="00E20D52"/>
    <w:rsid w:val="00E21125"/>
    <w:rsid w:val="00E22423"/>
    <w:rsid w:val="00E243D5"/>
    <w:rsid w:val="00E2542D"/>
    <w:rsid w:val="00E25BBA"/>
    <w:rsid w:val="00E354A2"/>
    <w:rsid w:val="00E37353"/>
    <w:rsid w:val="00E41948"/>
    <w:rsid w:val="00E42D8C"/>
    <w:rsid w:val="00E528CA"/>
    <w:rsid w:val="00E63BCA"/>
    <w:rsid w:val="00E7642A"/>
    <w:rsid w:val="00E76BA2"/>
    <w:rsid w:val="00E77C30"/>
    <w:rsid w:val="00E81A72"/>
    <w:rsid w:val="00E82C34"/>
    <w:rsid w:val="00E83180"/>
    <w:rsid w:val="00E93D29"/>
    <w:rsid w:val="00E97A77"/>
    <w:rsid w:val="00EA0C4E"/>
    <w:rsid w:val="00EA0DF6"/>
    <w:rsid w:val="00EA3996"/>
    <w:rsid w:val="00EA49BC"/>
    <w:rsid w:val="00EA51F5"/>
    <w:rsid w:val="00EB6C8A"/>
    <w:rsid w:val="00EB76DD"/>
    <w:rsid w:val="00EC0059"/>
    <w:rsid w:val="00EC03CA"/>
    <w:rsid w:val="00EC06A9"/>
    <w:rsid w:val="00EC17AA"/>
    <w:rsid w:val="00EC2A58"/>
    <w:rsid w:val="00EC2B8E"/>
    <w:rsid w:val="00EC3C75"/>
    <w:rsid w:val="00EC4958"/>
    <w:rsid w:val="00EC5690"/>
    <w:rsid w:val="00ED53E0"/>
    <w:rsid w:val="00ED72EA"/>
    <w:rsid w:val="00EE0EDC"/>
    <w:rsid w:val="00EE31C1"/>
    <w:rsid w:val="00EE58AA"/>
    <w:rsid w:val="00EE5B4B"/>
    <w:rsid w:val="00EE5D46"/>
    <w:rsid w:val="00EE65A2"/>
    <w:rsid w:val="00EF0126"/>
    <w:rsid w:val="00EF278C"/>
    <w:rsid w:val="00EF346E"/>
    <w:rsid w:val="00EF6C7E"/>
    <w:rsid w:val="00EF7391"/>
    <w:rsid w:val="00F05003"/>
    <w:rsid w:val="00F06F31"/>
    <w:rsid w:val="00F131CD"/>
    <w:rsid w:val="00F137B4"/>
    <w:rsid w:val="00F246CE"/>
    <w:rsid w:val="00F33AA6"/>
    <w:rsid w:val="00F34BED"/>
    <w:rsid w:val="00F424E2"/>
    <w:rsid w:val="00F42F16"/>
    <w:rsid w:val="00F5005C"/>
    <w:rsid w:val="00F51201"/>
    <w:rsid w:val="00F53CB7"/>
    <w:rsid w:val="00F53EB3"/>
    <w:rsid w:val="00F81B90"/>
    <w:rsid w:val="00F86A61"/>
    <w:rsid w:val="00F9014B"/>
    <w:rsid w:val="00F91E5A"/>
    <w:rsid w:val="00F9201B"/>
    <w:rsid w:val="00F9265C"/>
    <w:rsid w:val="00F95B4C"/>
    <w:rsid w:val="00FA07E4"/>
    <w:rsid w:val="00FA75AA"/>
    <w:rsid w:val="00FA789A"/>
    <w:rsid w:val="00FB1A79"/>
    <w:rsid w:val="00FB50B5"/>
    <w:rsid w:val="00FB66DD"/>
    <w:rsid w:val="00FC051D"/>
    <w:rsid w:val="00FC2626"/>
    <w:rsid w:val="00FC52D9"/>
    <w:rsid w:val="00FC7A82"/>
    <w:rsid w:val="00FD1610"/>
    <w:rsid w:val="00FD6D6F"/>
    <w:rsid w:val="00FD7649"/>
    <w:rsid w:val="00FE4150"/>
    <w:rsid w:val="00FF2F47"/>
    <w:rsid w:val="00FF47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70D647-2CF9-466A-B69B-E6A8F1FEE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1F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B7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AB77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Mario.Reveli</dc:creator>
  <cp:lastModifiedBy>Laura Lajthia</cp:lastModifiedBy>
  <cp:revision>2</cp:revision>
  <dcterms:created xsi:type="dcterms:W3CDTF">2025-12-09T13:26:00Z</dcterms:created>
  <dcterms:modified xsi:type="dcterms:W3CDTF">2025-12-09T13:26:00Z</dcterms:modified>
</cp:coreProperties>
</file>