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" w:tblpY="-1442"/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1440"/>
        <w:gridCol w:w="1530"/>
        <w:gridCol w:w="1440"/>
        <w:gridCol w:w="4050"/>
        <w:gridCol w:w="4722"/>
        <w:gridCol w:w="4035"/>
        <w:gridCol w:w="4035"/>
        <w:gridCol w:w="4035"/>
        <w:gridCol w:w="4035"/>
      </w:tblGrid>
      <w:tr w:rsidR="00D62191" w:rsidTr="0020759C">
        <w:trPr>
          <w:trHeight w:val="18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57405" w:rsidRDefault="00D62191" w:rsidP="002075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</w:t>
            </w:r>
            <w:proofErr w:type="spellEnd"/>
            <w:r w:rsidRPr="00D63BE8">
              <w:rPr>
                <w:rFonts w:cs="Times New Roman"/>
                <w:b/>
              </w:rPr>
              <w:t>/</w:t>
            </w:r>
            <w:proofErr w:type="spellStart"/>
            <w:r w:rsidRPr="00D63BE8">
              <w:rPr>
                <w:rFonts w:cs="Times New Roman"/>
                <w:b/>
              </w:rPr>
              <w:t>ankesës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cs="Times New Roman"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përgjigjes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përfundimit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20759C">
            <w:pPr>
              <w:rPr>
                <w:b/>
              </w:rPr>
            </w:pPr>
            <w:proofErr w:type="spellStart"/>
            <w:r w:rsidRPr="00D62191">
              <w:rPr>
                <w:b/>
              </w:rPr>
              <w:t>Menyra</w:t>
            </w:r>
            <w:proofErr w:type="spellEnd"/>
            <w:r w:rsidRPr="00D62191">
              <w:rPr>
                <w:b/>
              </w:rPr>
              <w:t xml:space="preserve"> e </w:t>
            </w:r>
            <w:proofErr w:type="spellStart"/>
            <w:r w:rsidRPr="00D62191">
              <w:rPr>
                <w:b/>
              </w:rPr>
              <w:t>Perfundimit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te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kerkeses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20759C" w:rsidRDefault="0020759C" w:rsidP="0020759C">
            <w:pPr>
              <w:rPr>
                <w:b/>
              </w:rPr>
            </w:pPr>
            <w:proofErr w:type="spellStart"/>
            <w:r w:rsidRPr="0020759C">
              <w:rPr>
                <w:b/>
              </w:rPr>
              <w:t>Tarifa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20759C">
        <w:trPr>
          <w:trHeight w:val="18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Kruje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Kruje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Kruje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tarifw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20759C">
        <w:trPr>
          <w:trHeight w:val="341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tarifw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20759C">
        <w:trPr>
          <w:trHeight w:val="8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Elbasan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Elbasan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Elbasan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D62191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3F4DBF" w:rsidP="0020759C"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Kurbin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Pr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Kurbin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Kurbin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91" w:rsidRDefault="00D62191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plotësisht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20759C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3F4DBF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3F4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3F4D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plotwsisht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</w:tr>
      <w:tr w:rsidR="003F4DBF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>
            <w: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B2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2B2623">
              <w:rPr>
                <w:rFonts w:ascii="Times New Roman" w:hAnsi="Times New Roman" w:cs="Times New Roman"/>
              </w:rPr>
              <w:t>Kukes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B2623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B2623" w:rsidP="002B26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Kukes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</w:tr>
      <w:tr w:rsidR="003F4DBF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B2623" w:rsidP="0020759C"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B2623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B2623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B2623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B2623" w:rsidP="002B26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Lezhe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</w:tr>
      <w:tr w:rsidR="002B2623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B2623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>
            <w:r>
              <w:t>12.06.2023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dispozioc</w:t>
            </w:r>
            <w:r w:rsidR="006326D9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akteve</w:t>
            </w:r>
            <w:proofErr w:type="spellEnd"/>
            <w:r w:rsidR="0063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D9">
              <w:rPr>
                <w:rFonts w:ascii="Times New Roman" w:hAnsi="Times New Roman" w:cs="Times New Roman"/>
              </w:rPr>
              <w:t>nga</w:t>
            </w:r>
            <w:proofErr w:type="spellEnd"/>
            <w:r w:rsidR="0063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D9">
              <w:rPr>
                <w:rFonts w:ascii="Times New Roman" w:hAnsi="Times New Roman" w:cs="Times New Roman"/>
              </w:rPr>
              <w:t>Gjykata</w:t>
            </w:r>
            <w:proofErr w:type="spellEnd"/>
            <w:r w:rsidR="0063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D9"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15.06.2023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632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26D9">
              <w:rPr>
                <w:rFonts w:ascii="Times New Roman" w:hAnsi="Times New Roman" w:cs="Times New Roman"/>
              </w:rPr>
              <w:t>Tirane</w:t>
            </w:r>
            <w:proofErr w:type="spellEnd"/>
            <w:r w:rsidR="006326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B2623"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r>
              <w:t>12.06.2023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Bani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15.06.2023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632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shpjegohet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fusha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permbaruesve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B2623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r>
              <w:t>14.06.2023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15.06.2023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632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B2623">
            <w:r>
              <w:lastRenderedPageBreak/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r>
              <w:t>27.06.2023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Hilmi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Kashari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06.07.2023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632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sqaruar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Sherbimi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monitorohet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B2623"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r>
              <w:t>22.06.2023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Transferimi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Durres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632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autoriteti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B2623"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>22.06.2023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Percjellje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Korçe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kerkeses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0179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B2623"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>22.06.2023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Rajonale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Tatimore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0179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shkresen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B2623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>22.06.2023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Komisariati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nr.4 per </w:t>
            </w:r>
            <w:proofErr w:type="spellStart"/>
            <w:r>
              <w:rPr>
                <w:rFonts w:ascii="Times New Roman" w:hAnsi="Times New Roman" w:cs="Times New Roman"/>
              </w:rPr>
              <w:t>Zyren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Tiranes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0179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shkresen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B2623"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>22.06.2023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Kthim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Rajonale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Sherbimit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Transportit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Rrugor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Zyren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Tiranes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0179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shkresat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>Pa tarife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5B1862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B2623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>
            <w:r>
              <w:t>26.06.2023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Gezim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mosekzekutim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30.06.2023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5B18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paraqitet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rekomandon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</w:tr>
      <w:tr w:rsidR="005B1862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B2623">
            <w:r>
              <w:t>18.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9A7DD1" w:rsidP="0020759C">
            <w:r>
              <w:t>02.06.2023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9A7DD1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Avokati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Popullit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pales “Per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</w:rPr>
              <w:t>kerkesa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Vlore per </w:t>
            </w:r>
            <w:proofErr w:type="spellStart"/>
            <w:r>
              <w:rPr>
                <w:rFonts w:ascii="Times New Roman" w:hAnsi="Times New Roman" w:cs="Times New Roman"/>
              </w:rPr>
              <w:t>dosjen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pale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Fagu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9A7DD1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9A7DD1" w:rsidP="009A7D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kompetence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Vlore duke I </w:t>
            </w:r>
            <w:proofErr w:type="spellStart"/>
            <w:r>
              <w:rPr>
                <w:rFonts w:ascii="Times New Roman" w:hAnsi="Times New Roman" w:cs="Times New Roman"/>
              </w:rPr>
              <w:t>kerkuar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masave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kthimin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kopjen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dokumentacionit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31124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31124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</w:tr>
      <w:tr w:rsidR="00311246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B2623">
            <w:r>
              <w:t>19.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>
            <w:r>
              <w:t>01.06.2023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Myzejen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Zari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mosekzekutim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Durees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29.06.2023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9A7D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verifikuar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pengese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ekzekutimi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ardhur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mosveprimit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Durres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</w:tr>
      <w:tr w:rsidR="00311246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B2623"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0759C">
            <w: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Loli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kryerjen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kundershtim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ligjin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30.06.2023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6333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</w:rPr>
              <w:t>verifikimit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faktik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verpime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bllokimin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pasurive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pales 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Shoqeria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Progressi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jo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Loli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ASHK </w:t>
            </w:r>
            <w:proofErr w:type="spellStart"/>
            <w:r>
              <w:rPr>
                <w:rFonts w:ascii="Times New Roman" w:hAnsi="Times New Roman" w:cs="Times New Roman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pergjegjes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verifkimin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pasurite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lira </w:t>
            </w:r>
            <w:proofErr w:type="spellStart"/>
            <w:r>
              <w:rPr>
                <w:rFonts w:ascii="Times New Roman" w:hAnsi="Times New Roman" w:cs="Times New Roman"/>
              </w:rPr>
              <w:t>apo</w:t>
            </w:r>
            <w:proofErr w:type="spellEnd"/>
            <w:r>
              <w:rPr>
                <w:rFonts w:ascii="Times New Roman" w:hAnsi="Times New Roman" w:cs="Times New Roman"/>
              </w:rPr>
              <w:t xml:space="preserve"> jo per </w:t>
            </w:r>
            <w:proofErr w:type="spellStart"/>
            <w:r>
              <w:rPr>
                <w:rFonts w:ascii="Times New Roman" w:hAnsi="Times New Roman" w:cs="Times New Roman"/>
              </w:rPr>
              <w:t>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vendosur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sekuestrot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B2623">
            <w: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>
            <w: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Kadri</w:t>
            </w:r>
            <w:proofErr w:type="spellEnd"/>
            <w:r>
              <w:rPr>
                <w:rFonts w:ascii="Times New Roman" w:hAnsi="Times New Roman" w:cs="Times New Roman"/>
              </w:rPr>
              <w:t xml:space="preserve"> Ali per </w:t>
            </w:r>
            <w:proofErr w:type="spellStart"/>
            <w:r>
              <w:rPr>
                <w:rFonts w:ascii="Times New Roman" w:hAnsi="Times New Roman" w:cs="Times New Roman"/>
              </w:rPr>
              <w:t>mosekzekutim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Durres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20.06.2023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9A7D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udke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 e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funskion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rekomanduar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Durre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vijoj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teresisht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tij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B2623">
            <w:r>
              <w:t>22.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r>
              <w:t>13.06.2023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Garda e </w:t>
            </w:r>
            <w:proofErr w:type="spellStart"/>
            <w:r>
              <w:rPr>
                <w:rFonts w:ascii="Times New Roman" w:hAnsi="Times New Roman" w:cs="Times New Roman"/>
              </w:rPr>
              <w:t>Republikes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 me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27.06.2023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D71B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shpjeguar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mosekzeuktimit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gjyqesor,mungesa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pasurise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pales </w:t>
            </w:r>
            <w:proofErr w:type="spellStart"/>
            <w:r>
              <w:rPr>
                <w:rFonts w:ascii="Times New Roman" w:hAnsi="Times New Roman" w:cs="Times New Roman"/>
              </w:rPr>
              <w:t>debitore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B2623"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r>
              <w:t>14.06.2023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Saliu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mosekzekutim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Durres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30.06.2023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9A7D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Z.P </w:t>
            </w:r>
            <w:proofErr w:type="spellStart"/>
            <w:r>
              <w:rPr>
                <w:rFonts w:ascii="Times New Roman" w:hAnsi="Times New Roman" w:cs="Times New Roman"/>
              </w:rPr>
              <w:t>Dures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cilat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tituj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B71F2D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B2623">
            <w: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r>
              <w:t>06.06.2023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Alida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Maçi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mosekzekutimnga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27.06.2023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B71F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Permbarimti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pale </w:t>
            </w:r>
            <w:proofErr w:type="spellStart"/>
            <w:r>
              <w:rPr>
                <w:rFonts w:ascii="Times New Roman" w:hAnsi="Times New Roman" w:cs="Times New Roman"/>
              </w:rPr>
              <w:t>Sharra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Shqiperise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</w:tr>
      <w:tr w:rsidR="00B71F2D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B2623"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r>
              <w:t>27.06.2023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shtetasin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Asllan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Pashaj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30.06.2023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B71F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Ministrise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Drejesise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Z.P </w:t>
            </w:r>
            <w:proofErr w:type="spellStart"/>
            <w:r>
              <w:rPr>
                <w:rFonts w:ascii="Times New Roman" w:hAnsi="Times New Roman" w:cs="Times New Roman"/>
              </w:rPr>
              <w:t>Sasrande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zbatim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Z. </w:t>
            </w:r>
            <w:proofErr w:type="spellStart"/>
            <w:r>
              <w:rPr>
                <w:rFonts w:ascii="Times New Roman" w:hAnsi="Times New Roman" w:cs="Times New Roman"/>
              </w:rPr>
              <w:t>Asllan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Pashaj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debitor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u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pengese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vendimit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fjale</w:t>
            </w:r>
            <w:bookmarkStart w:id="0" w:name="_GoBack"/>
            <w:bookmarkEnd w:id="0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2D" w:rsidRDefault="00B71F2D" w:rsidP="0020759C"/>
        </w:tc>
      </w:tr>
    </w:tbl>
    <w:p w:rsidR="00CD0BB0" w:rsidRDefault="00CD0BB0"/>
    <w:sectPr w:rsidR="00CD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7"/>
    <w:rsid w:val="0001799A"/>
    <w:rsid w:val="0020759C"/>
    <w:rsid w:val="00254F89"/>
    <w:rsid w:val="002B2623"/>
    <w:rsid w:val="00310727"/>
    <w:rsid w:val="00311246"/>
    <w:rsid w:val="003F4DBF"/>
    <w:rsid w:val="005B1862"/>
    <w:rsid w:val="006326D9"/>
    <w:rsid w:val="006333DB"/>
    <w:rsid w:val="009A7DD1"/>
    <w:rsid w:val="00B71F2D"/>
    <w:rsid w:val="00CD0BB0"/>
    <w:rsid w:val="00D62191"/>
    <w:rsid w:val="00D71BB4"/>
    <w:rsid w:val="00F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A323"/>
  <w15:chartTrackingRefBased/>
  <w15:docId w15:val="{3D3EAF02-CF04-4BC8-8C6D-E07D8F0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2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Lajthia</dc:creator>
  <cp:keywords/>
  <dc:description/>
  <cp:lastModifiedBy>Laura Lajthia</cp:lastModifiedBy>
  <cp:revision>8</cp:revision>
  <dcterms:created xsi:type="dcterms:W3CDTF">2023-07-06T13:18:00Z</dcterms:created>
  <dcterms:modified xsi:type="dcterms:W3CDTF">2023-07-07T11:43:00Z</dcterms:modified>
</cp:coreProperties>
</file>