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38"/>
        <w:gridCol w:w="1303"/>
        <w:gridCol w:w="2927"/>
        <w:gridCol w:w="1256"/>
        <w:gridCol w:w="1134"/>
      </w:tblGrid>
      <w:tr w:rsidR="00534CBD" w:rsidRPr="00816992" w:rsidTr="00643E28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38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643E28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68737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338" w:type="dxa"/>
          </w:tcPr>
          <w:p w:rsidR="002F5CC6" w:rsidRPr="00816992" w:rsidRDefault="0068737C" w:rsidP="00B5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CE4F32" w:rsidRPr="00816992" w:rsidRDefault="0068737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927" w:type="dxa"/>
          </w:tcPr>
          <w:p w:rsidR="001570E2" w:rsidRPr="00816992" w:rsidRDefault="0068737C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338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N.SH</w:t>
            </w:r>
          </w:p>
        </w:tc>
        <w:tc>
          <w:tcPr>
            <w:tcW w:w="1303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927" w:type="dxa"/>
          </w:tcPr>
          <w:p w:rsidR="00CE4F32" w:rsidRPr="00816992" w:rsidRDefault="005E53C9" w:rsidP="00534544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Pergjitshme</w:t>
            </w:r>
            <w:proofErr w:type="spellEnd"/>
            <w:r>
              <w:t xml:space="preserve"> e </w:t>
            </w:r>
            <w:proofErr w:type="spellStart"/>
            <w:r>
              <w:t>Permbarimit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kryer</w:t>
            </w:r>
            <w:proofErr w:type="spellEnd"/>
            <w:r>
              <w:t xml:space="preserve"> </w:t>
            </w:r>
            <w:proofErr w:type="spellStart"/>
            <w:r>
              <w:t>verifikimin</w:t>
            </w:r>
            <w:proofErr w:type="spellEnd"/>
            <w:r>
              <w:t xml:space="preserve"> e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permbarimore</w:t>
            </w:r>
            <w:proofErr w:type="spellEnd"/>
            <w:r>
              <w:t xml:space="preserve"> duke </w:t>
            </w:r>
            <w:proofErr w:type="spellStart"/>
            <w:r>
              <w:t>sqaruar</w:t>
            </w:r>
            <w:proofErr w:type="spellEnd"/>
            <w:r>
              <w:t xml:space="preserve"> </w:t>
            </w:r>
            <w:proofErr w:type="spellStart"/>
            <w:r>
              <w:t>arsyet</w:t>
            </w:r>
            <w:proofErr w:type="spellEnd"/>
            <w:r>
              <w:t xml:space="preserve"> e </w:t>
            </w:r>
            <w:proofErr w:type="spellStart"/>
            <w:r>
              <w:t>mosekzekutimit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 xml:space="preserve"> </w:t>
            </w:r>
            <w:proofErr w:type="spellStart"/>
            <w:r>
              <w:t>gjyqesor</w:t>
            </w:r>
            <w:proofErr w:type="spellEnd"/>
            <w:r>
              <w:t xml:space="preserve">, </w:t>
            </w:r>
            <w:proofErr w:type="spellStart"/>
            <w:r>
              <w:t>siç</w:t>
            </w:r>
            <w:proofErr w:type="spellEnd"/>
            <w:r>
              <w:t xml:space="preserve"> </w:t>
            </w:r>
            <w:proofErr w:type="spellStart"/>
            <w:r>
              <w:t>eshte</w:t>
            </w:r>
            <w:proofErr w:type="spellEnd"/>
            <w:r>
              <w:t xml:space="preserve"> </w:t>
            </w:r>
            <w:proofErr w:type="spellStart"/>
            <w:r>
              <w:t>mendimi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eksperteve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licensuar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338" w:type="dxa"/>
          </w:tcPr>
          <w:p w:rsidR="002F5CC6" w:rsidRPr="00816992" w:rsidRDefault="005E53C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Prokop </w:t>
            </w:r>
            <w:proofErr w:type="spellStart"/>
            <w:r>
              <w:rPr>
                <w:rFonts w:ascii="Times New Roman" w:hAnsi="Times New Roman" w:cs="Times New Roman"/>
              </w:rPr>
              <w:t>Petre</w:t>
            </w:r>
            <w:proofErr w:type="spellEnd"/>
          </w:p>
        </w:tc>
        <w:tc>
          <w:tcPr>
            <w:tcW w:w="1303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927" w:type="dxa"/>
          </w:tcPr>
          <w:p w:rsidR="00CE4F32" w:rsidRPr="00816992" w:rsidRDefault="005E53C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proofErr w:type="spellStart"/>
            <w:r>
              <w:t>verifikimin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permbarimore</w:t>
            </w:r>
            <w:proofErr w:type="spellEnd"/>
            <w:r>
              <w:t xml:space="preserve"> duke </w:t>
            </w:r>
            <w:proofErr w:type="spellStart"/>
            <w:r>
              <w:t>sqaruar</w:t>
            </w:r>
            <w:proofErr w:type="spellEnd"/>
            <w:r>
              <w:t xml:space="preserve"> </w:t>
            </w:r>
            <w:proofErr w:type="spellStart"/>
            <w:r>
              <w:t>arsyet</w:t>
            </w:r>
            <w:proofErr w:type="spellEnd"/>
            <w:r>
              <w:t xml:space="preserve"> e </w:t>
            </w:r>
            <w:proofErr w:type="spellStart"/>
            <w:r>
              <w:t>mosekzekutimit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 xml:space="preserve"> </w:t>
            </w:r>
            <w:proofErr w:type="spellStart"/>
            <w:r>
              <w:t>gjyqesor</w:t>
            </w:r>
            <w:proofErr w:type="spellEnd"/>
            <w:r>
              <w:t xml:space="preserve">. </w:t>
            </w:r>
            <w:proofErr w:type="spellStart"/>
            <w:r>
              <w:t>Siç</w:t>
            </w:r>
            <w:proofErr w:type="spellEnd"/>
            <w:r>
              <w:t xml:space="preserve"> </w:t>
            </w:r>
            <w:proofErr w:type="spellStart"/>
            <w:r>
              <w:t>eshte</w:t>
            </w:r>
            <w:proofErr w:type="spellEnd"/>
            <w:r>
              <w:t xml:space="preserve"> </w:t>
            </w:r>
            <w:proofErr w:type="spellStart"/>
            <w:r>
              <w:t>mungesa</w:t>
            </w:r>
            <w:proofErr w:type="spellEnd"/>
            <w:r>
              <w:t xml:space="preserve"> e </w:t>
            </w:r>
            <w:proofErr w:type="spellStart"/>
            <w:r>
              <w:t>pasurise</w:t>
            </w:r>
            <w:proofErr w:type="spellEnd"/>
            <w:r>
              <w:t xml:space="preserve"> se </w:t>
            </w:r>
            <w:proofErr w:type="spellStart"/>
            <w:r>
              <w:t>sekuestrueshme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pales </w:t>
            </w:r>
            <w:proofErr w:type="spellStart"/>
            <w:r>
              <w:t>debitore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1035"/>
        </w:trPr>
        <w:tc>
          <w:tcPr>
            <w:tcW w:w="1320" w:type="dxa"/>
          </w:tcPr>
          <w:p w:rsidR="00C9323E" w:rsidRPr="007554BA" w:rsidRDefault="00AB7748" w:rsidP="00643E28">
            <w:pPr>
              <w:rPr>
                <w:rFonts w:ascii="Times New Roman" w:hAnsi="Times New Roman" w:cs="Times New Roman"/>
              </w:rPr>
            </w:pPr>
            <w:r w:rsidRPr="007554BA">
              <w:rPr>
                <w:rFonts w:ascii="Times New Roman" w:hAnsi="Times New Roman" w:cs="Times New Roman"/>
              </w:rPr>
              <w:t>4</w:t>
            </w:r>
            <w:r w:rsidR="00C9323E" w:rsidRPr="00755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7554BA" w:rsidRDefault="007554B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338" w:type="dxa"/>
          </w:tcPr>
          <w:p w:rsidR="002F5CC6" w:rsidRPr="0093111A" w:rsidRDefault="0093111A" w:rsidP="0093111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554BA">
              <w:rPr>
                <w:rFonts w:ascii="Times New Roman" w:hAnsi="Times New Roman" w:cs="Times New Roman"/>
              </w:rPr>
              <w:t>Ministria</w:t>
            </w:r>
            <w:proofErr w:type="spellEnd"/>
            <w:r w:rsidRPr="007554B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554BA">
              <w:rPr>
                <w:rFonts w:ascii="Times New Roman" w:hAnsi="Times New Roman" w:cs="Times New Roman"/>
              </w:rPr>
              <w:t>Infrastruktureses</w:t>
            </w:r>
            <w:proofErr w:type="spellEnd"/>
            <w:r w:rsidRPr="007554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C9323E" w:rsidRPr="0093111A" w:rsidRDefault="0093111A" w:rsidP="00643E28">
            <w:pPr>
              <w:rPr>
                <w:rFonts w:ascii="Times New Roman" w:hAnsi="Times New Roman" w:cs="Times New Roman"/>
                <w:color w:val="FF0000"/>
              </w:rPr>
            </w:pPr>
            <w:r w:rsidRPr="007554BA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927" w:type="dxa"/>
          </w:tcPr>
          <w:p w:rsidR="00C9323E" w:rsidRPr="00816992" w:rsidRDefault="0093111A" w:rsidP="009311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7554BA">
        <w:trPr>
          <w:trHeight w:val="4040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06.04.2023</w:t>
            </w:r>
          </w:p>
        </w:tc>
        <w:tc>
          <w:tcPr>
            <w:tcW w:w="1338" w:type="dxa"/>
          </w:tcPr>
          <w:p w:rsidR="00932FC5" w:rsidRPr="00816992" w:rsidRDefault="007554BA" w:rsidP="005345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DPPP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9959BB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13.04.2023</w:t>
            </w:r>
          </w:p>
        </w:tc>
        <w:tc>
          <w:tcPr>
            <w:tcW w:w="2927" w:type="dxa"/>
          </w:tcPr>
          <w:p w:rsidR="009959BB" w:rsidRPr="00816992" w:rsidRDefault="007554BA" w:rsidP="00534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12.04.2023</w:t>
            </w:r>
          </w:p>
        </w:tc>
        <w:tc>
          <w:tcPr>
            <w:tcW w:w="1338" w:type="dxa"/>
          </w:tcPr>
          <w:p w:rsidR="00932FC5" w:rsidRPr="00816992" w:rsidRDefault="007554BA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huaj</w:t>
            </w:r>
            <w:proofErr w:type="spellEnd"/>
          </w:p>
        </w:tc>
        <w:tc>
          <w:tcPr>
            <w:tcW w:w="1303" w:type="dxa"/>
          </w:tcPr>
          <w:p w:rsidR="00536CA5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19.04.2023</w:t>
            </w:r>
          </w:p>
        </w:tc>
        <w:tc>
          <w:tcPr>
            <w:tcW w:w="2927" w:type="dxa"/>
          </w:tcPr>
          <w:p w:rsidR="00C34198" w:rsidRPr="00816992" w:rsidRDefault="007554BA" w:rsidP="00755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1751AB">
        <w:trPr>
          <w:trHeight w:val="3713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13.04.2023</w:t>
            </w:r>
          </w:p>
        </w:tc>
        <w:tc>
          <w:tcPr>
            <w:tcW w:w="1338" w:type="dxa"/>
          </w:tcPr>
          <w:p w:rsidR="00D677B8" w:rsidRPr="00816992" w:rsidRDefault="007554BA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Doganes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D677B8" w:rsidRPr="00816992" w:rsidRDefault="007554B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2927" w:type="dxa"/>
          </w:tcPr>
          <w:p w:rsidR="00D677B8" w:rsidRPr="00816992" w:rsidRDefault="007554BA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643E28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1751A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338" w:type="dxa"/>
          </w:tcPr>
          <w:p w:rsidR="00625843" w:rsidRDefault="001751AB" w:rsidP="0053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AZHBR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625843" w:rsidRDefault="001751A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2927" w:type="dxa"/>
          </w:tcPr>
          <w:p w:rsidR="00625843" w:rsidRDefault="001751AB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643E28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1751A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338" w:type="dxa"/>
          </w:tcPr>
          <w:p w:rsidR="00EB76DD" w:rsidRDefault="001751A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AZHBR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EB76DD" w:rsidRDefault="001751A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2927" w:type="dxa"/>
          </w:tcPr>
          <w:p w:rsidR="00EB76DD" w:rsidRDefault="001751AB" w:rsidP="00534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643E28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E97D3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338" w:type="dxa"/>
          </w:tcPr>
          <w:p w:rsidR="00575EEA" w:rsidRDefault="00E97D3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Metrologjise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575EEA" w:rsidRDefault="00E97D3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927" w:type="dxa"/>
          </w:tcPr>
          <w:p w:rsidR="00575EEA" w:rsidRDefault="00E97D3C" w:rsidP="000179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75EEA" w:rsidRPr="00816992" w:rsidRDefault="00102AD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575EEA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643E28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E97D3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338" w:type="dxa"/>
          </w:tcPr>
          <w:p w:rsidR="00DF03DA" w:rsidRDefault="00E97D3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Pllumb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Bickuku</w:t>
            </w:r>
            <w:proofErr w:type="spellEnd"/>
          </w:p>
        </w:tc>
        <w:tc>
          <w:tcPr>
            <w:tcW w:w="1303" w:type="dxa"/>
          </w:tcPr>
          <w:p w:rsidR="00A51370" w:rsidRDefault="00E97D3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2927" w:type="dxa"/>
          </w:tcPr>
          <w:p w:rsidR="00625843" w:rsidRDefault="00E97D3C" w:rsidP="00A36C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643E28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102AD8" w:rsidP="0010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38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Myzejen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Rama </w:t>
            </w:r>
          </w:p>
        </w:tc>
        <w:tc>
          <w:tcPr>
            <w:tcW w:w="1303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2927" w:type="dxa"/>
          </w:tcPr>
          <w:p w:rsidR="00625843" w:rsidRDefault="00102AD8" w:rsidP="00102A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shpejgohen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paraqitet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me </w:t>
            </w:r>
            <w:proofErr w:type="spellStart"/>
            <w:r>
              <w:rPr>
                <w:rFonts w:ascii="Times New Roman" w:hAnsi="Times New Roman" w:cs="Times New Roman"/>
              </w:rPr>
              <w:t>dokumentacion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shtese</w:t>
            </w:r>
            <w:proofErr w:type="spellEnd"/>
          </w:p>
        </w:tc>
        <w:tc>
          <w:tcPr>
            <w:tcW w:w="1256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643E28">
        <w:trPr>
          <w:trHeight w:val="206"/>
        </w:trPr>
        <w:tc>
          <w:tcPr>
            <w:tcW w:w="1320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0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38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Kuvendin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Shqiperise</w:t>
            </w:r>
            <w:proofErr w:type="spellEnd"/>
          </w:p>
        </w:tc>
        <w:tc>
          <w:tcPr>
            <w:tcW w:w="1303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927" w:type="dxa"/>
          </w:tcPr>
          <w:p w:rsidR="00625843" w:rsidRDefault="00332D83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Minsitrise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</w:rPr>
              <w:t xml:space="preserve"> be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sekuestrueshme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status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pezulluar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QKL</w:t>
            </w:r>
          </w:p>
        </w:tc>
        <w:tc>
          <w:tcPr>
            <w:tcW w:w="1256" w:type="dxa"/>
          </w:tcPr>
          <w:p w:rsidR="00625843" w:rsidRPr="00816992" w:rsidRDefault="00332D8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25843" w:rsidRPr="0081699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643E28">
        <w:trPr>
          <w:trHeight w:val="2535"/>
        </w:trPr>
        <w:tc>
          <w:tcPr>
            <w:tcW w:w="1320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20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338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leshim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Urdheri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Dublikate</w:t>
            </w:r>
            <w:proofErr w:type="spellEnd"/>
          </w:p>
        </w:tc>
        <w:tc>
          <w:tcPr>
            <w:tcW w:w="1303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2927" w:type="dxa"/>
          </w:tcPr>
          <w:p w:rsidR="00625843" w:rsidRDefault="00332D83" w:rsidP="00FA72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Rrethit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247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Urdheri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247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 per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247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terhequr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FA724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25843" w:rsidRPr="0081699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F424E2" w:rsidRPr="00816992" w:rsidTr="00643E28">
        <w:trPr>
          <w:trHeight w:val="300"/>
        </w:trPr>
        <w:tc>
          <w:tcPr>
            <w:tcW w:w="1320" w:type="dxa"/>
          </w:tcPr>
          <w:p w:rsidR="00F424E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0" w:type="dxa"/>
          </w:tcPr>
          <w:p w:rsidR="00F424E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338" w:type="dxa"/>
          </w:tcPr>
          <w:p w:rsidR="00F424E2" w:rsidRDefault="00332D8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mosekezekutimin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</w:p>
        </w:tc>
        <w:tc>
          <w:tcPr>
            <w:tcW w:w="1303" w:type="dxa"/>
          </w:tcPr>
          <w:p w:rsidR="00F424E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2927" w:type="dxa"/>
          </w:tcPr>
          <w:p w:rsidR="00F424E2" w:rsidRDefault="00332D83" w:rsidP="00847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6" w:type="dxa"/>
          </w:tcPr>
          <w:p w:rsidR="00F424E2" w:rsidRDefault="00FA724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F424E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643E28">
        <w:trPr>
          <w:trHeight w:val="176"/>
        </w:trPr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338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mosekzutim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Dures</w:t>
            </w:r>
            <w:proofErr w:type="spellEnd"/>
          </w:p>
        </w:tc>
        <w:tc>
          <w:tcPr>
            <w:tcW w:w="1303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927" w:type="dxa"/>
          </w:tcPr>
          <w:p w:rsidR="00643E28" w:rsidRDefault="00FA7247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moskryerjes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permabrimore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shka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mbeshthjes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IKMT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IMT e </w:t>
            </w:r>
            <w:proofErr w:type="spellStart"/>
            <w:r>
              <w:rPr>
                <w:rFonts w:ascii="Times New Roman" w:hAnsi="Times New Roman" w:cs="Times New Roman"/>
              </w:rPr>
              <w:t>Bashkise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Shijak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643E28">
        <w:trPr>
          <w:trHeight w:val="270"/>
        </w:trPr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338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Veledin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Iljazi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847B81">
              <w:rPr>
                <w:rFonts w:ascii="Times New Roman" w:hAnsi="Times New Roman" w:cs="Times New Roman"/>
              </w:rPr>
              <w:t>cili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ankohet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847B81">
              <w:rPr>
                <w:rFonts w:ascii="Times New Roman" w:hAnsi="Times New Roman" w:cs="Times New Roman"/>
              </w:rPr>
              <w:t>mosekzekutim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nga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Zyra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Permbarimore</w:t>
            </w:r>
            <w:proofErr w:type="spellEnd"/>
            <w:r w:rsidR="00847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81">
              <w:rPr>
                <w:rFonts w:ascii="Times New Roman" w:hAnsi="Times New Roman" w:cs="Times New Roman"/>
              </w:rPr>
              <w:t>Fier</w:t>
            </w:r>
            <w:proofErr w:type="spellEnd"/>
          </w:p>
        </w:tc>
        <w:tc>
          <w:tcPr>
            <w:tcW w:w="1303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927" w:type="dxa"/>
          </w:tcPr>
          <w:p w:rsidR="00643E28" w:rsidRDefault="00847B81" w:rsidP="00847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verifikim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rastit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643E28">
        <w:trPr>
          <w:trHeight w:val="221"/>
        </w:trPr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338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</w:t>
            </w:r>
            <w:r>
              <w:rPr>
                <w:rFonts w:ascii="Times New Roman" w:hAnsi="Times New Roman" w:cs="Times New Roman"/>
              </w:rPr>
              <w:lastRenderedPageBreak/>
              <w:t>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Gjirokaster</w:t>
            </w:r>
            <w:proofErr w:type="spellEnd"/>
          </w:p>
        </w:tc>
        <w:tc>
          <w:tcPr>
            <w:tcW w:w="1303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27.04.2023</w:t>
            </w:r>
          </w:p>
        </w:tc>
        <w:tc>
          <w:tcPr>
            <w:tcW w:w="2927" w:type="dxa"/>
          </w:tcPr>
          <w:p w:rsidR="00643E28" w:rsidRDefault="00847B81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competence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Gjirokaster</w:t>
            </w:r>
            <w:proofErr w:type="spellEnd"/>
          </w:p>
        </w:tc>
        <w:tc>
          <w:tcPr>
            <w:tcW w:w="1256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643E28">
        <w:trPr>
          <w:trHeight w:val="240"/>
        </w:trPr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338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DPPP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303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2927" w:type="dxa"/>
          </w:tcPr>
          <w:p w:rsidR="00643E28" w:rsidRDefault="00847B81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bookmarkStart w:id="0" w:name="_GoBack"/>
            <w:bookmarkEnd w:id="0"/>
            <w:proofErr w:type="spellEnd"/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240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3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4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3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55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21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55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7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4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33694"/>
    <w:rsid w:val="00047CF0"/>
    <w:rsid w:val="00061019"/>
    <w:rsid w:val="0006741E"/>
    <w:rsid w:val="000714E8"/>
    <w:rsid w:val="00072567"/>
    <w:rsid w:val="00076943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7EB1"/>
    <w:rsid w:val="000F31CF"/>
    <w:rsid w:val="000F6A23"/>
    <w:rsid w:val="000F7631"/>
    <w:rsid w:val="00102AD8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751AB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06AC6"/>
    <w:rsid w:val="00320E54"/>
    <w:rsid w:val="003229D7"/>
    <w:rsid w:val="00324AB5"/>
    <w:rsid w:val="00332D83"/>
    <w:rsid w:val="00337439"/>
    <w:rsid w:val="00340C8C"/>
    <w:rsid w:val="00345E1E"/>
    <w:rsid w:val="00350B2F"/>
    <w:rsid w:val="00364717"/>
    <w:rsid w:val="003936C3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96FA7"/>
    <w:rsid w:val="004B0FA8"/>
    <w:rsid w:val="004B7F09"/>
    <w:rsid w:val="004C5C7B"/>
    <w:rsid w:val="004C7A34"/>
    <w:rsid w:val="004E134E"/>
    <w:rsid w:val="004E576B"/>
    <w:rsid w:val="004E6EAD"/>
    <w:rsid w:val="004F3495"/>
    <w:rsid w:val="004F43A9"/>
    <w:rsid w:val="00503591"/>
    <w:rsid w:val="00515248"/>
    <w:rsid w:val="0052093C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53C9"/>
    <w:rsid w:val="005E7E6E"/>
    <w:rsid w:val="005F5A43"/>
    <w:rsid w:val="00604367"/>
    <w:rsid w:val="00604E9B"/>
    <w:rsid w:val="00622E24"/>
    <w:rsid w:val="00625843"/>
    <w:rsid w:val="00630A87"/>
    <w:rsid w:val="0063198A"/>
    <w:rsid w:val="006330A4"/>
    <w:rsid w:val="00633534"/>
    <w:rsid w:val="006361E8"/>
    <w:rsid w:val="0063792A"/>
    <w:rsid w:val="00643E28"/>
    <w:rsid w:val="0065534C"/>
    <w:rsid w:val="0067450D"/>
    <w:rsid w:val="006802AC"/>
    <w:rsid w:val="00687112"/>
    <w:rsid w:val="0068737C"/>
    <w:rsid w:val="006B345B"/>
    <w:rsid w:val="006B4A9C"/>
    <w:rsid w:val="006B54D8"/>
    <w:rsid w:val="006C2204"/>
    <w:rsid w:val="006F44F5"/>
    <w:rsid w:val="00724013"/>
    <w:rsid w:val="00732C01"/>
    <w:rsid w:val="0075348D"/>
    <w:rsid w:val="007554BA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47B81"/>
    <w:rsid w:val="00854067"/>
    <w:rsid w:val="00855237"/>
    <w:rsid w:val="00860237"/>
    <w:rsid w:val="008715B0"/>
    <w:rsid w:val="0087715F"/>
    <w:rsid w:val="00884800"/>
    <w:rsid w:val="00892E4D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111A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3EFE"/>
    <w:rsid w:val="00B86044"/>
    <w:rsid w:val="00B909AE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2ED1"/>
    <w:rsid w:val="00C9323E"/>
    <w:rsid w:val="00CB1820"/>
    <w:rsid w:val="00CD61C1"/>
    <w:rsid w:val="00CE1911"/>
    <w:rsid w:val="00CE4F32"/>
    <w:rsid w:val="00CE55F0"/>
    <w:rsid w:val="00D02B9B"/>
    <w:rsid w:val="00D03E0E"/>
    <w:rsid w:val="00D1729F"/>
    <w:rsid w:val="00D218FD"/>
    <w:rsid w:val="00D45F49"/>
    <w:rsid w:val="00D53658"/>
    <w:rsid w:val="00D57405"/>
    <w:rsid w:val="00D645D6"/>
    <w:rsid w:val="00D677B8"/>
    <w:rsid w:val="00D76E26"/>
    <w:rsid w:val="00D9365C"/>
    <w:rsid w:val="00D96483"/>
    <w:rsid w:val="00DB11AD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97D3C"/>
    <w:rsid w:val="00EA0DF6"/>
    <w:rsid w:val="00EA3996"/>
    <w:rsid w:val="00EA51F5"/>
    <w:rsid w:val="00EB76DD"/>
    <w:rsid w:val="00EC17AA"/>
    <w:rsid w:val="00EC4958"/>
    <w:rsid w:val="00EC5690"/>
    <w:rsid w:val="00EE58AA"/>
    <w:rsid w:val="00EE5B4B"/>
    <w:rsid w:val="00EE65A2"/>
    <w:rsid w:val="00EF6C7E"/>
    <w:rsid w:val="00F05003"/>
    <w:rsid w:val="00F131CD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247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6B1C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7</cp:revision>
  <dcterms:created xsi:type="dcterms:W3CDTF">2023-07-06T09:58:00Z</dcterms:created>
  <dcterms:modified xsi:type="dcterms:W3CDTF">2023-07-07T10:08:00Z</dcterms:modified>
</cp:coreProperties>
</file>